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FCA3" w14:textId="77777777" w:rsidR="00834AC1" w:rsidRDefault="00834AC1" w:rsidP="006938CA">
      <w:pPr>
        <w:pStyle w:val="Default"/>
        <w:jc w:val="both"/>
      </w:pPr>
    </w:p>
    <w:p w14:paraId="335DBB61" w14:textId="77777777" w:rsidR="00834AC1" w:rsidRPr="006938CA" w:rsidRDefault="00834AC1" w:rsidP="006938CA">
      <w:pPr>
        <w:pStyle w:val="Default"/>
        <w:jc w:val="both"/>
        <w:rPr>
          <w:sz w:val="32"/>
          <w:szCs w:val="32"/>
        </w:rPr>
      </w:pPr>
      <w:r>
        <w:t xml:space="preserve"> </w:t>
      </w:r>
    </w:p>
    <w:p w14:paraId="2DEA3AA0" w14:textId="77777777" w:rsidR="001B2D58" w:rsidRPr="006938CA" w:rsidRDefault="00834AC1" w:rsidP="006938CA">
      <w:pPr>
        <w:pStyle w:val="Default"/>
        <w:jc w:val="center"/>
        <w:rPr>
          <w:b/>
          <w:bCs/>
          <w:sz w:val="32"/>
          <w:szCs w:val="32"/>
        </w:rPr>
      </w:pPr>
      <w:r w:rsidRPr="006938CA">
        <w:rPr>
          <w:b/>
          <w:bCs/>
          <w:sz w:val="32"/>
          <w:szCs w:val="32"/>
        </w:rPr>
        <w:t xml:space="preserve">Math </w:t>
      </w:r>
      <w:r w:rsidR="00CB54F8" w:rsidRPr="006938CA">
        <w:rPr>
          <w:b/>
          <w:bCs/>
          <w:sz w:val="32"/>
          <w:szCs w:val="32"/>
        </w:rPr>
        <w:t>2311</w:t>
      </w:r>
      <w:r w:rsidR="001B2D58" w:rsidRPr="006938CA">
        <w:rPr>
          <w:b/>
          <w:bCs/>
          <w:sz w:val="32"/>
          <w:szCs w:val="32"/>
        </w:rPr>
        <w:t xml:space="preserve">: </w:t>
      </w:r>
      <w:r w:rsidR="00CB54F8" w:rsidRPr="006938CA">
        <w:rPr>
          <w:b/>
          <w:bCs/>
          <w:sz w:val="32"/>
          <w:szCs w:val="32"/>
        </w:rPr>
        <w:t>Introduction to Probability and Statistics</w:t>
      </w:r>
    </w:p>
    <w:p w14:paraId="0DD7E36B" w14:textId="77777777" w:rsidR="00834AC1" w:rsidRPr="006938CA" w:rsidRDefault="00834AC1" w:rsidP="006938CA">
      <w:pPr>
        <w:pStyle w:val="Default"/>
        <w:jc w:val="center"/>
        <w:rPr>
          <w:b/>
          <w:bCs/>
          <w:sz w:val="32"/>
          <w:szCs w:val="32"/>
        </w:rPr>
      </w:pPr>
      <w:r w:rsidRPr="006938CA">
        <w:rPr>
          <w:b/>
          <w:bCs/>
          <w:sz w:val="32"/>
          <w:szCs w:val="32"/>
        </w:rPr>
        <w:t>Course Syllabus</w:t>
      </w:r>
    </w:p>
    <w:p w14:paraId="2E3C4ACD" w14:textId="77777777" w:rsidR="00834AC1" w:rsidRPr="00834AC1" w:rsidRDefault="00834AC1" w:rsidP="006938CA">
      <w:pPr>
        <w:pStyle w:val="Default"/>
        <w:jc w:val="both"/>
      </w:pPr>
    </w:p>
    <w:p w14:paraId="406B5936" w14:textId="20930222" w:rsidR="00C133A2" w:rsidRDefault="00C133A2" w:rsidP="006938CA">
      <w:pPr>
        <w:pStyle w:val="Default"/>
        <w:jc w:val="both"/>
        <w:rPr>
          <w:sz w:val="28"/>
          <w:szCs w:val="28"/>
        </w:rPr>
      </w:pPr>
      <w:r>
        <w:rPr>
          <w:sz w:val="28"/>
          <w:szCs w:val="28"/>
        </w:rPr>
        <w:t xml:space="preserve">Course main web page: </w:t>
      </w:r>
      <w:hyperlink r:id="rId6" w:history="1">
        <w:r w:rsidR="00163BEF" w:rsidRPr="005F237E">
          <w:rPr>
            <w:rStyle w:val="Hyperlink"/>
            <w:sz w:val="28"/>
            <w:szCs w:val="28"/>
          </w:rPr>
          <w:t>http://www.math.uh.edu/~dog/Math2311/math_2311.htm</w:t>
        </w:r>
      </w:hyperlink>
    </w:p>
    <w:p w14:paraId="5A0E6686" w14:textId="714A4B19" w:rsidR="00834AC1" w:rsidRPr="006938CA" w:rsidRDefault="00834AC1" w:rsidP="006938CA">
      <w:pPr>
        <w:pStyle w:val="Default"/>
        <w:jc w:val="both"/>
        <w:rPr>
          <w:sz w:val="28"/>
          <w:szCs w:val="28"/>
        </w:rPr>
      </w:pPr>
      <w:bookmarkStart w:id="0" w:name="_GoBack"/>
      <w:bookmarkEnd w:id="0"/>
      <w:r w:rsidRPr="006938CA">
        <w:rPr>
          <w:sz w:val="28"/>
          <w:szCs w:val="28"/>
        </w:rPr>
        <w:t xml:space="preserve">Section number: This information applies to </w:t>
      </w:r>
      <w:r w:rsidR="00CB54F8" w:rsidRPr="006938CA">
        <w:rPr>
          <w:sz w:val="28"/>
          <w:szCs w:val="28"/>
        </w:rPr>
        <w:t>all</w:t>
      </w:r>
      <w:r w:rsidRPr="006938CA">
        <w:rPr>
          <w:sz w:val="28"/>
          <w:szCs w:val="28"/>
        </w:rPr>
        <w:t xml:space="preserve"> sections </w:t>
      </w:r>
    </w:p>
    <w:p w14:paraId="75800A87" w14:textId="77777777" w:rsidR="00834AC1" w:rsidRPr="006938CA" w:rsidRDefault="00834AC1" w:rsidP="006938CA">
      <w:pPr>
        <w:pStyle w:val="Default"/>
        <w:jc w:val="both"/>
        <w:rPr>
          <w:sz w:val="28"/>
          <w:szCs w:val="28"/>
        </w:rPr>
      </w:pPr>
      <w:r w:rsidRPr="006938CA">
        <w:rPr>
          <w:sz w:val="28"/>
          <w:szCs w:val="28"/>
        </w:rPr>
        <w:t xml:space="preserve">Delivery format: face-to-face lecture </w:t>
      </w:r>
      <w:r w:rsidR="00CB54F8" w:rsidRPr="006938CA">
        <w:rPr>
          <w:sz w:val="28"/>
          <w:szCs w:val="28"/>
        </w:rPr>
        <w:t>or online</w:t>
      </w:r>
    </w:p>
    <w:p w14:paraId="4C20D3CE" w14:textId="77777777" w:rsidR="00627608" w:rsidRPr="006938CA" w:rsidRDefault="00627608" w:rsidP="006938CA">
      <w:pPr>
        <w:pStyle w:val="Default"/>
        <w:jc w:val="both"/>
        <w:rPr>
          <w:sz w:val="28"/>
          <w:szCs w:val="28"/>
        </w:rPr>
      </w:pPr>
      <w:r w:rsidRPr="006938CA">
        <w:rPr>
          <w:sz w:val="28"/>
          <w:szCs w:val="28"/>
        </w:rPr>
        <w:t>Prerequisites: MATH 13</w:t>
      </w:r>
      <w:r w:rsidR="00CB54F8" w:rsidRPr="006938CA">
        <w:rPr>
          <w:sz w:val="28"/>
          <w:szCs w:val="28"/>
        </w:rPr>
        <w:t>10</w:t>
      </w:r>
      <w:r w:rsidRPr="006938CA">
        <w:rPr>
          <w:sz w:val="28"/>
          <w:szCs w:val="28"/>
        </w:rPr>
        <w:t xml:space="preserve">: </w:t>
      </w:r>
      <w:r w:rsidR="00CB54F8" w:rsidRPr="006938CA">
        <w:rPr>
          <w:sz w:val="28"/>
          <w:szCs w:val="28"/>
        </w:rPr>
        <w:t>College Algebra</w:t>
      </w:r>
      <w:r w:rsidRPr="006938CA">
        <w:rPr>
          <w:sz w:val="28"/>
          <w:szCs w:val="28"/>
        </w:rPr>
        <w:t xml:space="preserve"> </w:t>
      </w:r>
      <w:r w:rsidR="00CB54F8" w:rsidRPr="006938CA">
        <w:rPr>
          <w:sz w:val="28"/>
          <w:szCs w:val="28"/>
        </w:rPr>
        <w:t xml:space="preserve">or MATH 1311: Elementary Mathematical Modeling </w:t>
      </w:r>
      <w:r w:rsidRPr="006938CA">
        <w:rPr>
          <w:sz w:val="28"/>
          <w:szCs w:val="28"/>
        </w:rPr>
        <w:t xml:space="preserve">or a passing score on the test for placement </w:t>
      </w:r>
      <w:r w:rsidR="00CB54F8" w:rsidRPr="006938CA">
        <w:rPr>
          <w:sz w:val="28"/>
          <w:szCs w:val="28"/>
        </w:rPr>
        <w:t>out of College Algebra</w:t>
      </w:r>
      <w:r w:rsidRPr="006938CA">
        <w:rPr>
          <w:sz w:val="28"/>
          <w:szCs w:val="28"/>
        </w:rPr>
        <w:t>.</w:t>
      </w:r>
    </w:p>
    <w:p w14:paraId="226A5BEE" w14:textId="77777777" w:rsidR="002D3484" w:rsidRPr="006938CA" w:rsidRDefault="002D3484" w:rsidP="006938CA">
      <w:pPr>
        <w:pStyle w:val="Default"/>
        <w:jc w:val="both"/>
        <w:rPr>
          <w:sz w:val="28"/>
          <w:szCs w:val="28"/>
        </w:rPr>
      </w:pPr>
    </w:p>
    <w:p w14:paraId="655587FC" w14:textId="77777777" w:rsidR="002D3484" w:rsidRPr="006938CA" w:rsidRDefault="002D3484" w:rsidP="006938CA">
      <w:pPr>
        <w:pStyle w:val="Default"/>
        <w:jc w:val="both"/>
        <w:rPr>
          <w:sz w:val="28"/>
          <w:szCs w:val="28"/>
        </w:rPr>
      </w:pPr>
      <w:r w:rsidRPr="006938CA">
        <w:rPr>
          <w:sz w:val="28"/>
          <w:szCs w:val="28"/>
        </w:rPr>
        <w:t>Textbook: Available in electronic form (PDF) through CASA for all enrolled students.</w:t>
      </w:r>
    </w:p>
    <w:p w14:paraId="1D4EB62D" w14:textId="77777777" w:rsidR="00834AC1" w:rsidRPr="006938CA" w:rsidRDefault="00834AC1" w:rsidP="006938CA">
      <w:pPr>
        <w:pStyle w:val="Default"/>
        <w:jc w:val="both"/>
        <w:rPr>
          <w:sz w:val="28"/>
          <w:szCs w:val="28"/>
        </w:rPr>
      </w:pPr>
    </w:p>
    <w:p w14:paraId="6FAF97D7" w14:textId="77777777" w:rsidR="00F90D98" w:rsidRPr="006938CA" w:rsidRDefault="00F90D98" w:rsidP="006938CA">
      <w:pPr>
        <w:autoSpaceDE w:val="0"/>
        <w:autoSpaceDN w:val="0"/>
        <w:adjustRightInd w:val="0"/>
        <w:spacing w:line="240" w:lineRule="auto"/>
        <w:jc w:val="both"/>
        <w:rPr>
          <w:rFonts w:cs="Times New Roman"/>
          <w:color w:val="000000"/>
          <w:sz w:val="28"/>
          <w:szCs w:val="28"/>
        </w:rPr>
      </w:pPr>
      <w:r w:rsidRPr="006938CA">
        <w:rPr>
          <w:rFonts w:cs="Times New Roman"/>
          <w:b/>
          <w:bCs/>
          <w:color w:val="000000"/>
          <w:sz w:val="28"/>
          <w:szCs w:val="28"/>
        </w:rPr>
        <w:t xml:space="preserve">The information contained in this class outline is an abbreviated description of the course.  Additional important information is contained </w:t>
      </w:r>
      <w:r w:rsidR="00CB54F8" w:rsidRPr="006938CA">
        <w:rPr>
          <w:rFonts w:cs="Times New Roman"/>
          <w:b/>
          <w:bCs/>
          <w:color w:val="000000"/>
          <w:sz w:val="28"/>
          <w:szCs w:val="28"/>
        </w:rPr>
        <w:t>on</w:t>
      </w:r>
      <w:r w:rsidRPr="006938CA">
        <w:rPr>
          <w:rFonts w:cs="Times New Roman"/>
          <w:b/>
          <w:bCs/>
          <w:color w:val="000000"/>
          <w:sz w:val="28"/>
          <w:szCs w:val="28"/>
        </w:rPr>
        <w:t xml:space="preserve"> your instructor’s personal webpage. You are responsible for knowing all of this information.</w:t>
      </w:r>
    </w:p>
    <w:p w14:paraId="3E60F57D" w14:textId="77777777" w:rsidR="00834AC1" w:rsidRPr="006938CA" w:rsidRDefault="00834AC1" w:rsidP="006938CA">
      <w:pPr>
        <w:pStyle w:val="Default"/>
        <w:jc w:val="both"/>
        <w:rPr>
          <w:sz w:val="28"/>
          <w:szCs w:val="28"/>
        </w:rPr>
      </w:pPr>
    </w:p>
    <w:p w14:paraId="28B682EB" w14:textId="77777777" w:rsidR="00834AC1" w:rsidRPr="006938CA" w:rsidRDefault="00163BEF" w:rsidP="006938CA">
      <w:pPr>
        <w:pStyle w:val="Default"/>
        <w:jc w:val="both"/>
        <w:rPr>
          <w:sz w:val="28"/>
          <w:szCs w:val="28"/>
        </w:rPr>
      </w:pPr>
      <w:sdt>
        <w:sdtPr>
          <w:rPr>
            <w:sz w:val="28"/>
            <w:szCs w:val="28"/>
          </w:rPr>
          <w:id w:val="1332330927"/>
          <w:placeholder>
            <w:docPart w:val="5B7E46AB0EE04E95BCFF25B2E064FD78"/>
          </w:placeholder>
        </w:sdtPr>
        <w:sdtEndPr/>
        <w:sdtContent>
          <w:r w:rsidR="00074FBC" w:rsidRPr="006938CA">
            <w:rPr>
              <w:sz w:val="28"/>
              <w:szCs w:val="28"/>
            </w:rPr>
            <w:t>Upon successful completion of this course, s</w:t>
          </w:r>
        </w:sdtContent>
      </w:sdt>
      <w:sdt>
        <w:sdtPr>
          <w:rPr>
            <w:sz w:val="28"/>
            <w:szCs w:val="28"/>
          </w:rPr>
          <w:id w:val="-1271085998"/>
          <w:placeholder>
            <w:docPart w:val="5B6A17C1801B47FF84738204C83F73B0"/>
          </w:placeholder>
        </w:sdtPr>
        <w:sdtEndPr/>
        <w:sdtContent>
          <w:r w:rsidR="00074FBC" w:rsidRPr="006938CA">
            <w:rPr>
              <w:sz w:val="28"/>
              <w:szCs w:val="28"/>
            </w:rPr>
            <w:t xml:space="preserve">tudents will be familiar with basic rules of probability and will be able to use them in modeling uncertainty in obtaining and recording data.  They will be able to utilize graphical and numerical summaries of data in understanding data generating processes.  They will understand the logic of statistical inference and will be able to apply common inferential procedures.  Students will </w:t>
          </w:r>
          <w:r w:rsidR="007B0B7D" w:rsidRPr="006938CA">
            <w:rPr>
              <w:sz w:val="28"/>
              <w:szCs w:val="28"/>
            </w:rPr>
            <w:t>be exposed to</w:t>
          </w:r>
          <w:r w:rsidR="00074FBC" w:rsidRPr="006938CA">
            <w:rPr>
              <w:sz w:val="28"/>
              <w:szCs w:val="28"/>
            </w:rPr>
            <w:t xml:space="preserve"> the computational aspects of statistics through the use of calculators, spreadsheet programs or special purpose data analysis packages.</w:t>
          </w:r>
        </w:sdtContent>
      </w:sdt>
    </w:p>
    <w:p w14:paraId="7CC94849" w14:textId="77777777" w:rsidR="00AD2407" w:rsidRPr="006938CA" w:rsidRDefault="00AD2407" w:rsidP="006938CA">
      <w:pPr>
        <w:pStyle w:val="Default"/>
        <w:jc w:val="both"/>
        <w:rPr>
          <w:sz w:val="28"/>
          <w:szCs w:val="28"/>
        </w:rPr>
      </w:pPr>
    </w:p>
    <w:p w14:paraId="50E70D55" w14:textId="77777777" w:rsidR="00834AC1" w:rsidRPr="006938CA" w:rsidRDefault="00AD2407" w:rsidP="006938CA">
      <w:pPr>
        <w:pStyle w:val="Default"/>
        <w:jc w:val="both"/>
        <w:rPr>
          <w:sz w:val="28"/>
          <w:szCs w:val="28"/>
        </w:rPr>
      </w:pPr>
      <w:r w:rsidRPr="006938CA">
        <w:rPr>
          <w:sz w:val="28"/>
          <w:szCs w:val="28"/>
        </w:rPr>
        <w:t>Subject to modifications by individual instructors, the semester grade will be calc</w:t>
      </w:r>
      <w:r w:rsidR="00DD4F74" w:rsidRPr="006938CA">
        <w:rPr>
          <w:sz w:val="28"/>
          <w:szCs w:val="28"/>
        </w:rPr>
        <w:t>ulated by the following formula:</w:t>
      </w:r>
    </w:p>
    <w:p w14:paraId="4AF7569C" w14:textId="77777777" w:rsidR="00DD4F74" w:rsidRPr="006938CA" w:rsidRDefault="00DD4F74" w:rsidP="006938CA">
      <w:pPr>
        <w:pStyle w:val="Default"/>
        <w:jc w:val="both"/>
        <w:rPr>
          <w:sz w:val="28"/>
          <w:szCs w:val="28"/>
        </w:rPr>
      </w:pPr>
    </w:p>
    <w:p w14:paraId="0DC28B9F" w14:textId="77777777" w:rsidR="00DD4F74" w:rsidRPr="006938CA" w:rsidRDefault="00DD4F74" w:rsidP="006938CA">
      <w:pPr>
        <w:pStyle w:val="Default"/>
        <w:jc w:val="both"/>
        <w:rPr>
          <w:sz w:val="28"/>
          <w:szCs w:val="28"/>
        </w:rPr>
      </w:pPr>
      <w:r w:rsidRPr="006938CA">
        <w:rPr>
          <w:sz w:val="28"/>
          <w:szCs w:val="28"/>
        </w:rPr>
        <w:t>Daily Quizzes (Poppers): 10%</w:t>
      </w:r>
    </w:p>
    <w:p w14:paraId="7B730A48" w14:textId="77777777" w:rsidR="00DD4F74" w:rsidRPr="006938CA" w:rsidRDefault="00DD4F74" w:rsidP="006938CA">
      <w:pPr>
        <w:pStyle w:val="Default"/>
        <w:jc w:val="both"/>
        <w:rPr>
          <w:sz w:val="28"/>
          <w:szCs w:val="28"/>
        </w:rPr>
      </w:pPr>
      <w:r w:rsidRPr="006938CA">
        <w:rPr>
          <w:sz w:val="28"/>
          <w:szCs w:val="28"/>
        </w:rPr>
        <w:t>Homework: 10%</w:t>
      </w:r>
    </w:p>
    <w:p w14:paraId="075E5CDA" w14:textId="77777777" w:rsidR="00DD4F74" w:rsidRPr="006938CA" w:rsidRDefault="00DD4F74" w:rsidP="006938CA">
      <w:pPr>
        <w:pStyle w:val="Default"/>
        <w:jc w:val="both"/>
        <w:rPr>
          <w:sz w:val="28"/>
          <w:szCs w:val="28"/>
        </w:rPr>
      </w:pPr>
      <w:r w:rsidRPr="006938CA">
        <w:rPr>
          <w:sz w:val="28"/>
          <w:szCs w:val="28"/>
        </w:rPr>
        <w:t>Online Quizzes: 10%</w:t>
      </w:r>
    </w:p>
    <w:p w14:paraId="4A1CD1DD" w14:textId="77777777" w:rsidR="00DD4F74" w:rsidRPr="006938CA" w:rsidRDefault="00DD4F74" w:rsidP="006938CA">
      <w:pPr>
        <w:pStyle w:val="Default"/>
        <w:jc w:val="both"/>
        <w:rPr>
          <w:sz w:val="28"/>
          <w:szCs w:val="28"/>
        </w:rPr>
      </w:pPr>
      <w:r w:rsidRPr="006938CA">
        <w:rPr>
          <w:sz w:val="28"/>
          <w:szCs w:val="28"/>
        </w:rPr>
        <w:t>Tests 1 – 3: 45% (15% each)</w:t>
      </w:r>
    </w:p>
    <w:p w14:paraId="4EABEDBE" w14:textId="77777777" w:rsidR="00AD2407" w:rsidRPr="006938CA" w:rsidRDefault="00DD4F74" w:rsidP="006938CA">
      <w:pPr>
        <w:pStyle w:val="Default"/>
        <w:jc w:val="both"/>
        <w:rPr>
          <w:sz w:val="28"/>
          <w:szCs w:val="28"/>
        </w:rPr>
      </w:pPr>
      <w:r w:rsidRPr="006938CA">
        <w:rPr>
          <w:sz w:val="28"/>
          <w:szCs w:val="28"/>
        </w:rPr>
        <w:t>Final Exam: 25%</w:t>
      </w:r>
    </w:p>
    <w:p w14:paraId="34CC5F6D" w14:textId="77777777" w:rsidR="00DD4F74" w:rsidRPr="006938CA" w:rsidRDefault="00DD4F74" w:rsidP="006938CA">
      <w:pPr>
        <w:pStyle w:val="Default"/>
        <w:jc w:val="both"/>
        <w:rPr>
          <w:sz w:val="28"/>
          <w:szCs w:val="28"/>
        </w:rPr>
      </w:pPr>
    </w:p>
    <w:p w14:paraId="5735C1E6" w14:textId="77777777" w:rsidR="00C133A2" w:rsidRDefault="00C133A2" w:rsidP="006938CA">
      <w:pPr>
        <w:pStyle w:val="Default"/>
        <w:jc w:val="both"/>
        <w:rPr>
          <w:sz w:val="28"/>
          <w:szCs w:val="28"/>
        </w:rPr>
      </w:pPr>
    </w:p>
    <w:p w14:paraId="445C6F71" w14:textId="77777777" w:rsidR="00C133A2" w:rsidRDefault="00C133A2" w:rsidP="006938CA">
      <w:pPr>
        <w:pStyle w:val="Default"/>
        <w:jc w:val="both"/>
        <w:rPr>
          <w:sz w:val="28"/>
          <w:szCs w:val="28"/>
        </w:rPr>
      </w:pPr>
    </w:p>
    <w:p w14:paraId="292C288E" w14:textId="77777777" w:rsidR="00C133A2" w:rsidRDefault="00C133A2" w:rsidP="006938CA">
      <w:pPr>
        <w:pStyle w:val="Default"/>
        <w:jc w:val="both"/>
        <w:rPr>
          <w:sz w:val="28"/>
          <w:szCs w:val="28"/>
        </w:rPr>
      </w:pPr>
    </w:p>
    <w:p w14:paraId="1E1C95A5" w14:textId="77777777" w:rsidR="00C133A2" w:rsidRDefault="00C133A2" w:rsidP="006938CA">
      <w:pPr>
        <w:pStyle w:val="Default"/>
        <w:jc w:val="both"/>
        <w:rPr>
          <w:sz w:val="28"/>
          <w:szCs w:val="28"/>
        </w:rPr>
      </w:pPr>
    </w:p>
    <w:p w14:paraId="49A5AE69" w14:textId="77777777" w:rsidR="00C133A2" w:rsidRDefault="00C133A2" w:rsidP="006938CA">
      <w:pPr>
        <w:pStyle w:val="Default"/>
        <w:jc w:val="both"/>
        <w:rPr>
          <w:sz w:val="28"/>
          <w:szCs w:val="28"/>
        </w:rPr>
      </w:pPr>
    </w:p>
    <w:p w14:paraId="1F75A46D" w14:textId="77777777" w:rsidR="003011E4" w:rsidRPr="006938CA" w:rsidRDefault="00834AC1" w:rsidP="006938CA">
      <w:pPr>
        <w:pStyle w:val="Default"/>
        <w:jc w:val="both"/>
        <w:rPr>
          <w:sz w:val="28"/>
          <w:szCs w:val="28"/>
        </w:rPr>
      </w:pPr>
      <w:r w:rsidRPr="006938CA">
        <w:rPr>
          <w:sz w:val="28"/>
          <w:szCs w:val="28"/>
        </w:rPr>
        <w:lastRenderedPageBreak/>
        <w:t>Text</w:t>
      </w:r>
      <w:r w:rsidR="00AD2407" w:rsidRPr="006938CA">
        <w:rPr>
          <w:sz w:val="28"/>
          <w:szCs w:val="28"/>
        </w:rPr>
        <w:t>:</w:t>
      </w:r>
      <w:r w:rsidRPr="006938CA">
        <w:rPr>
          <w:sz w:val="28"/>
          <w:szCs w:val="28"/>
        </w:rPr>
        <w:t xml:space="preserve"> </w:t>
      </w:r>
      <w:r w:rsidR="00DD4F74" w:rsidRPr="006938CA">
        <w:rPr>
          <w:sz w:val="28"/>
          <w:szCs w:val="28"/>
          <w:u w:val="single"/>
        </w:rPr>
        <w:t>Introduction to Probability and Statistics</w:t>
      </w:r>
      <w:r w:rsidR="00270355" w:rsidRPr="006938CA">
        <w:rPr>
          <w:sz w:val="28"/>
          <w:szCs w:val="28"/>
        </w:rPr>
        <w:t xml:space="preserve"> by </w:t>
      </w:r>
      <w:r w:rsidR="00DD4F74" w:rsidRPr="006938CA">
        <w:rPr>
          <w:sz w:val="28"/>
          <w:szCs w:val="28"/>
        </w:rPr>
        <w:t>the University of Houston Department of Mathematics</w:t>
      </w:r>
      <w:r w:rsidR="00270355" w:rsidRPr="006938CA">
        <w:rPr>
          <w:sz w:val="28"/>
          <w:szCs w:val="28"/>
        </w:rPr>
        <w:t xml:space="preserve">.  </w:t>
      </w:r>
      <w:r w:rsidRPr="006938CA">
        <w:rPr>
          <w:sz w:val="28"/>
          <w:szCs w:val="28"/>
        </w:rPr>
        <w:t xml:space="preserve">The learning materials for Math </w:t>
      </w:r>
      <w:r w:rsidR="008E5ED7" w:rsidRPr="006938CA">
        <w:rPr>
          <w:sz w:val="28"/>
          <w:szCs w:val="28"/>
        </w:rPr>
        <w:t>2311</w:t>
      </w:r>
      <w:r w:rsidRPr="006938CA">
        <w:rPr>
          <w:sz w:val="28"/>
          <w:szCs w:val="28"/>
        </w:rPr>
        <w:t xml:space="preserve">, including the textbook, are </w:t>
      </w:r>
      <w:r w:rsidR="00270355" w:rsidRPr="006938CA">
        <w:rPr>
          <w:sz w:val="28"/>
          <w:szCs w:val="28"/>
        </w:rPr>
        <w:t xml:space="preserve">available </w:t>
      </w:r>
      <w:r w:rsidRPr="006938CA">
        <w:rPr>
          <w:sz w:val="28"/>
          <w:szCs w:val="28"/>
        </w:rPr>
        <w:t xml:space="preserve">online </w:t>
      </w:r>
      <w:r w:rsidR="00270355" w:rsidRPr="006938CA">
        <w:rPr>
          <w:sz w:val="28"/>
          <w:szCs w:val="28"/>
        </w:rPr>
        <w:t>at</w:t>
      </w:r>
      <w:r w:rsidRPr="006938CA">
        <w:rPr>
          <w:sz w:val="28"/>
          <w:szCs w:val="28"/>
        </w:rPr>
        <w:t xml:space="preserve"> the </w:t>
      </w:r>
      <w:proofErr w:type="spellStart"/>
      <w:r w:rsidRPr="006938CA">
        <w:rPr>
          <w:sz w:val="28"/>
          <w:szCs w:val="28"/>
        </w:rPr>
        <w:t>CourseWare</w:t>
      </w:r>
      <w:proofErr w:type="spellEnd"/>
      <w:r w:rsidRPr="006938CA">
        <w:rPr>
          <w:sz w:val="28"/>
          <w:szCs w:val="28"/>
        </w:rPr>
        <w:t xml:space="preserve"> site at www.casa.uh.edu. Students are required to purchase an access code at the Book Store to access the learning materials.</w:t>
      </w:r>
      <w:r w:rsidR="00270355" w:rsidRPr="006938CA">
        <w:rPr>
          <w:sz w:val="28"/>
          <w:szCs w:val="28"/>
        </w:rPr>
        <w:t xml:space="preserve">  Students are required to have a calculator.  A graphing calculator is not necessary.</w:t>
      </w:r>
    </w:p>
    <w:p w14:paraId="7F31BC8A" w14:textId="77777777" w:rsidR="008E5ED7" w:rsidRPr="006938CA" w:rsidRDefault="008E5ED7" w:rsidP="006938CA">
      <w:pPr>
        <w:spacing w:before="100" w:beforeAutospacing="1" w:after="100" w:afterAutospacing="1" w:line="240" w:lineRule="auto"/>
        <w:jc w:val="both"/>
        <w:outlineLvl w:val="1"/>
        <w:rPr>
          <w:rFonts w:eastAsia="Times New Roman" w:cs="Times New Roman"/>
          <w:b/>
          <w:bCs/>
          <w:sz w:val="28"/>
          <w:szCs w:val="28"/>
        </w:rPr>
      </w:pPr>
      <w:r w:rsidRPr="006938CA">
        <w:rPr>
          <w:rFonts w:eastAsia="Times New Roman" w:cs="Times New Roman"/>
          <w:b/>
          <w:bCs/>
          <w:sz w:val="28"/>
          <w:szCs w:val="28"/>
        </w:rPr>
        <w:t xml:space="preserve">Course Content:                             </w:t>
      </w:r>
    </w:p>
    <w:p w14:paraId="321AFD42" w14:textId="77777777" w:rsidR="00DD4F74" w:rsidRPr="006938CA" w:rsidRDefault="00DD4F74" w:rsidP="006938CA">
      <w:pPr>
        <w:jc w:val="both"/>
        <w:rPr>
          <w:rFonts w:cs="Times New Roman"/>
          <w:b/>
          <w:bCs/>
          <w:sz w:val="28"/>
          <w:szCs w:val="28"/>
        </w:rPr>
      </w:pPr>
      <w:r w:rsidRPr="006938CA">
        <w:rPr>
          <w:rFonts w:cs="Times New Roman"/>
          <w:b/>
          <w:bCs/>
          <w:sz w:val="28"/>
          <w:szCs w:val="28"/>
        </w:rPr>
        <w:t xml:space="preserve">Exploring Univariate Data </w:t>
      </w:r>
    </w:p>
    <w:p w14:paraId="5072A205" w14:textId="77777777" w:rsidR="00DD4F74" w:rsidRPr="006938CA" w:rsidRDefault="00DD4F74" w:rsidP="006938CA">
      <w:pPr>
        <w:numPr>
          <w:ilvl w:val="1"/>
          <w:numId w:val="1"/>
        </w:numPr>
        <w:spacing w:line="240" w:lineRule="auto"/>
        <w:jc w:val="both"/>
        <w:rPr>
          <w:rFonts w:cs="Times New Roman"/>
          <w:bCs/>
          <w:iCs/>
          <w:sz w:val="28"/>
          <w:szCs w:val="28"/>
        </w:rPr>
      </w:pPr>
      <w:r w:rsidRPr="006938CA">
        <w:rPr>
          <w:rFonts w:cs="Times New Roman"/>
          <w:bCs/>
          <w:iCs/>
          <w:sz w:val="28"/>
          <w:szCs w:val="28"/>
        </w:rPr>
        <w:t>Types of data</w:t>
      </w:r>
    </w:p>
    <w:p w14:paraId="58BE79E0" w14:textId="77777777" w:rsidR="00DD4F74" w:rsidRPr="006938CA" w:rsidRDefault="00DD4F74" w:rsidP="006938CA">
      <w:pPr>
        <w:numPr>
          <w:ilvl w:val="1"/>
          <w:numId w:val="1"/>
        </w:numPr>
        <w:spacing w:line="240" w:lineRule="auto"/>
        <w:jc w:val="both"/>
        <w:rPr>
          <w:rFonts w:cs="Times New Roman"/>
          <w:bCs/>
          <w:iCs/>
          <w:sz w:val="28"/>
          <w:szCs w:val="28"/>
        </w:rPr>
      </w:pPr>
      <w:r w:rsidRPr="006938CA">
        <w:rPr>
          <w:rFonts w:cs="Times New Roman"/>
          <w:bCs/>
          <w:iCs/>
          <w:sz w:val="28"/>
          <w:szCs w:val="28"/>
        </w:rPr>
        <w:t>Mean and Median</w:t>
      </w:r>
    </w:p>
    <w:p w14:paraId="1E565AF9" w14:textId="77777777" w:rsidR="00DD4F74" w:rsidRPr="006938CA" w:rsidRDefault="00DD4F74" w:rsidP="006938CA">
      <w:pPr>
        <w:numPr>
          <w:ilvl w:val="1"/>
          <w:numId w:val="1"/>
        </w:numPr>
        <w:spacing w:line="240" w:lineRule="auto"/>
        <w:jc w:val="both"/>
        <w:rPr>
          <w:rFonts w:cs="Times New Roman"/>
          <w:bCs/>
          <w:iCs/>
          <w:sz w:val="28"/>
          <w:szCs w:val="28"/>
        </w:rPr>
      </w:pPr>
      <w:r w:rsidRPr="006938CA">
        <w:rPr>
          <w:rFonts w:cs="Times New Roman"/>
          <w:bCs/>
          <w:iCs/>
          <w:sz w:val="28"/>
          <w:szCs w:val="28"/>
        </w:rPr>
        <w:t>Standard Deviation and Variance</w:t>
      </w:r>
    </w:p>
    <w:p w14:paraId="71ECB8B4" w14:textId="77777777" w:rsidR="00DD4F74" w:rsidRPr="006938CA" w:rsidRDefault="00DD4F74" w:rsidP="006938CA">
      <w:pPr>
        <w:numPr>
          <w:ilvl w:val="1"/>
          <w:numId w:val="1"/>
        </w:numPr>
        <w:spacing w:line="240" w:lineRule="auto"/>
        <w:jc w:val="both"/>
        <w:rPr>
          <w:rFonts w:cs="Times New Roman"/>
          <w:bCs/>
          <w:iCs/>
          <w:sz w:val="28"/>
          <w:szCs w:val="28"/>
        </w:rPr>
      </w:pPr>
      <w:r w:rsidRPr="006938CA">
        <w:rPr>
          <w:rFonts w:cs="Times New Roman"/>
          <w:bCs/>
          <w:iCs/>
          <w:sz w:val="28"/>
          <w:szCs w:val="28"/>
        </w:rPr>
        <w:t>Range, IQR and Finding Outliers</w:t>
      </w:r>
    </w:p>
    <w:p w14:paraId="2176BEB7" w14:textId="77777777" w:rsidR="00DD4F74" w:rsidRPr="006938CA" w:rsidRDefault="00DD4F74" w:rsidP="006938CA">
      <w:pPr>
        <w:numPr>
          <w:ilvl w:val="1"/>
          <w:numId w:val="1"/>
        </w:numPr>
        <w:spacing w:line="240" w:lineRule="auto"/>
        <w:jc w:val="both"/>
        <w:rPr>
          <w:rFonts w:cs="Times New Roman"/>
          <w:bCs/>
          <w:iCs/>
          <w:sz w:val="28"/>
          <w:szCs w:val="28"/>
        </w:rPr>
      </w:pPr>
      <w:r w:rsidRPr="006938CA">
        <w:rPr>
          <w:rFonts w:cs="Times New Roman"/>
          <w:bCs/>
          <w:iCs/>
          <w:sz w:val="28"/>
          <w:szCs w:val="28"/>
        </w:rPr>
        <w:t>Graphs and Describing Distributions</w:t>
      </w:r>
    </w:p>
    <w:p w14:paraId="637F268E" w14:textId="77777777" w:rsidR="00DD4F74" w:rsidRPr="006938CA" w:rsidRDefault="00DD4F74" w:rsidP="006938CA">
      <w:pPr>
        <w:jc w:val="both"/>
        <w:rPr>
          <w:rFonts w:cs="Times New Roman"/>
          <w:b/>
          <w:bCs/>
          <w:sz w:val="28"/>
          <w:szCs w:val="28"/>
        </w:rPr>
      </w:pPr>
    </w:p>
    <w:p w14:paraId="1FF6F8A5" w14:textId="77777777" w:rsidR="00DD4F74" w:rsidRPr="006938CA" w:rsidRDefault="00DD4F74" w:rsidP="006938CA">
      <w:pPr>
        <w:jc w:val="both"/>
        <w:rPr>
          <w:rFonts w:cs="Times New Roman"/>
          <w:b/>
          <w:bCs/>
          <w:sz w:val="28"/>
          <w:szCs w:val="28"/>
        </w:rPr>
      </w:pPr>
      <w:r w:rsidRPr="006938CA">
        <w:rPr>
          <w:rFonts w:cs="Times New Roman"/>
          <w:b/>
          <w:bCs/>
          <w:sz w:val="28"/>
          <w:szCs w:val="28"/>
        </w:rPr>
        <w:t>Introduction to Probability</w:t>
      </w:r>
    </w:p>
    <w:p w14:paraId="60AD8A5C" w14:textId="77777777" w:rsidR="00DD4F74" w:rsidRPr="006938CA" w:rsidRDefault="00DD4F74" w:rsidP="006938CA">
      <w:pPr>
        <w:numPr>
          <w:ilvl w:val="1"/>
          <w:numId w:val="2"/>
        </w:numPr>
        <w:spacing w:line="240" w:lineRule="auto"/>
        <w:jc w:val="both"/>
        <w:rPr>
          <w:rFonts w:cs="Times New Roman"/>
          <w:bCs/>
          <w:iCs/>
          <w:sz w:val="28"/>
          <w:szCs w:val="28"/>
        </w:rPr>
      </w:pPr>
      <w:r w:rsidRPr="006938CA">
        <w:rPr>
          <w:rFonts w:cs="Times New Roman"/>
          <w:bCs/>
          <w:iCs/>
          <w:sz w:val="28"/>
          <w:szCs w:val="28"/>
        </w:rPr>
        <w:t>Counting Techniques, Combinations and Permutations</w:t>
      </w:r>
    </w:p>
    <w:p w14:paraId="7CA1E301" w14:textId="77777777" w:rsidR="00DD4F74" w:rsidRPr="006938CA" w:rsidRDefault="00DD4F74" w:rsidP="006938CA">
      <w:pPr>
        <w:numPr>
          <w:ilvl w:val="1"/>
          <w:numId w:val="2"/>
        </w:numPr>
        <w:spacing w:line="240" w:lineRule="auto"/>
        <w:jc w:val="both"/>
        <w:rPr>
          <w:rFonts w:cs="Times New Roman"/>
          <w:bCs/>
          <w:iCs/>
          <w:sz w:val="28"/>
          <w:szCs w:val="28"/>
        </w:rPr>
      </w:pPr>
      <w:r w:rsidRPr="006938CA">
        <w:rPr>
          <w:rFonts w:cs="Times New Roman"/>
          <w:bCs/>
          <w:iCs/>
          <w:sz w:val="28"/>
          <w:szCs w:val="28"/>
        </w:rPr>
        <w:t>Sets and Venn Diagrams</w:t>
      </w:r>
    </w:p>
    <w:p w14:paraId="698E99AB" w14:textId="77777777" w:rsidR="00DD4F74" w:rsidRPr="006938CA" w:rsidRDefault="00DD4F74" w:rsidP="006938CA">
      <w:pPr>
        <w:numPr>
          <w:ilvl w:val="1"/>
          <w:numId w:val="2"/>
        </w:numPr>
        <w:spacing w:line="240" w:lineRule="auto"/>
        <w:jc w:val="both"/>
        <w:rPr>
          <w:rFonts w:cs="Times New Roman"/>
          <w:bCs/>
          <w:iCs/>
          <w:sz w:val="28"/>
          <w:szCs w:val="28"/>
        </w:rPr>
      </w:pPr>
      <w:r w:rsidRPr="006938CA">
        <w:rPr>
          <w:rFonts w:cs="Times New Roman"/>
          <w:bCs/>
          <w:iCs/>
          <w:sz w:val="28"/>
          <w:szCs w:val="28"/>
        </w:rPr>
        <w:t>Basic Probability Models</w:t>
      </w:r>
    </w:p>
    <w:p w14:paraId="1EAA1C26" w14:textId="77777777" w:rsidR="00DD4F74" w:rsidRPr="006938CA" w:rsidRDefault="00DD4F74" w:rsidP="006938CA">
      <w:pPr>
        <w:numPr>
          <w:ilvl w:val="1"/>
          <w:numId w:val="2"/>
        </w:numPr>
        <w:spacing w:line="240" w:lineRule="auto"/>
        <w:jc w:val="both"/>
        <w:rPr>
          <w:rFonts w:cs="Times New Roman"/>
          <w:bCs/>
          <w:iCs/>
          <w:sz w:val="28"/>
          <w:szCs w:val="28"/>
        </w:rPr>
      </w:pPr>
      <w:r w:rsidRPr="006938CA">
        <w:rPr>
          <w:rFonts w:cs="Times New Roman"/>
          <w:bCs/>
          <w:iCs/>
          <w:sz w:val="28"/>
          <w:szCs w:val="28"/>
        </w:rPr>
        <w:t>General Probability Rules</w:t>
      </w:r>
    </w:p>
    <w:p w14:paraId="7F06AE46" w14:textId="77777777" w:rsidR="00DD4F74" w:rsidRPr="006938CA" w:rsidRDefault="00DD4F74" w:rsidP="006938CA">
      <w:pPr>
        <w:jc w:val="both"/>
        <w:rPr>
          <w:rFonts w:cs="Times New Roman"/>
          <w:b/>
          <w:bCs/>
          <w:sz w:val="28"/>
          <w:szCs w:val="28"/>
        </w:rPr>
      </w:pPr>
    </w:p>
    <w:p w14:paraId="3E58B6C8" w14:textId="77777777" w:rsidR="00DD4F74" w:rsidRPr="006938CA" w:rsidRDefault="00DD4F74" w:rsidP="006938CA">
      <w:pPr>
        <w:jc w:val="both"/>
        <w:rPr>
          <w:rFonts w:cs="Times New Roman"/>
          <w:b/>
          <w:bCs/>
          <w:sz w:val="28"/>
          <w:szCs w:val="28"/>
        </w:rPr>
      </w:pPr>
      <w:r w:rsidRPr="006938CA">
        <w:rPr>
          <w:rFonts w:cs="Times New Roman"/>
          <w:b/>
          <w:bCs/>
          <w:sz w:val="28"/>
          <w:szCs w:val="28"/>
        </w:rPr>
        <w:t>Discrete Distributions</w:t>
      </w:r>
    </w:p>
    <w:p w14:paraId="6C68DA2A" w14:textId="77777777" w:rsidR="00DD4F74" w:rsidRPr="006938CA" w:rsidRDefault="00DD4F74" w:rsidP="006938CA">
      <w:pPr>
        <w:numPr>
          <w:ilvl w:val="1"/>
          <w:numId w:val="5"/>
        </w:numPr>
        <w:spacing w:line="240" w:lineRule="auto"/>
        <w:jc w:val="both"/>
        <w:rPr>
          <w:rFonts w:cs="Times New Roman"/>
          <w:bCs/>
          <w:iCs/>
          <w:sz w:val="28"/>
          <w:szCs w:val="28"/>
        </w:rPr>
      </w:pPr>
      <w:r w:rsidRPr="006938CA">
        <w:rPr>
          <w:rFonts w:cs="Times New Roman"/>
          <w:bCs/>
          <w:iCs/>
          <w:sz w:val="28"/>
          <w:szCs w:val="28"/>
        </w:rPr>
        <w:t xml:space="preserve"> Random Variables</w:t>
      </w:r>
      <w:r w:rsidRPr="006938CA">
        <w:rPr>
          <w:rFonts w:cs="Times New Roman"/>
          <w:bCs/>
          <w:i/>
          <w:iCs/>
          <w:sz w:val="28"/>
          <w:szCs w:val="28"/>
        </w:rPr>
        <w:t xml:space="preserve"> </w:t>
      </w:r>
    </w:p>
    <w:p w14:paraId="0D86705A" w14:textId="77777777" w:rsidR="00DD4F74" w:rsidRPr="006938CA" w:rsidRDefault="00DD4F74" w:rsidP="006938CA">
      <w:pPr>
        <w:ind w:firstLine="360"/>
        <w:jc w:val="both"/>
        <w:rPr>
          <w:rFonts w:cs="Times New Roman"/>
          <w:bCs/>
          <w:iCs/>
          <w:sz w:val="28"/>
          <w:szCs w:val="28"/>
        </w:rPr>
      </w:pPr>
      <w:r w:rsidRPr="006938CA">
        <w:rPr>
          <w:rFonts w:cs="Times New Roman"/>
          <w:bCs/>
          <w:iCs/>
          <w:sz w:val="28"/>
          <w:szCs w:val="28"/>
        </w:rPr>
        <w:t>3.2 Binomial Distributions</w:t>
      </w:r>
    </w:p>
    <w:p w14:paraId="7990E02B" w14:textId="77777777" w:rsidR="00DD4F74" w:rsidRPr="006938CA" w:rsidRDefault="00DD4F74" w:rsidP="006938CA">
      <w:pPr>
        <w:ind w:firstLine="360"/>
        <w:jc w:val="both"/>
        <w:rPr>
          <w:rFonts w:cs="Times New Roman"/>
          <w:bCs/>
          <w:iCs/>
          <w:sz w:val="28"/>
          <w:szCs w:val="28"/>
        </w:rPr>
      </w:pPr>
      <w:r w:rsidRPr="006938CA">
        <w:rPr>
          <w:rFonts w:cs="Times New Roman"/>
          <w:bCs/>
          <w:iCs/>
          <w:sz w:val="28"/>
          <w:szCs w:val="28"/>
        </w:rPr>
        <w:t>3.3 Geometric Distributions</w:t>
      </w:r>
    </w:p>
    <w:p w14:paraId="45F4C9A8" w14:textId="77777777" w:rsidR="00DD4F74" w:rsidRPr="006938CA" w:rsidRDefault="00DD4F74" w:rsidP="006938CA">
      <w:pPr>
        <w:jc w:val="both"/>
        <w:rPr>
          <w:rFonts w:cs="Times New Roman"/>
          <w:b/>
          <w:bCs/>
          <w:sz w:val="28"/>
          <w:szCs w:val="28"/>
        </w:rPr>
      </w:pPr>
    </w:p>
    <w:p w14:paraId="5AE90B92" w14:textId="77777777" w:rsidR="00DD4F74" w:rsidRPr="006938CA" w:rsidRDefault="00DD4F74" w:rsidP="006938CA">
      <w:pPr>
        <w:jc w:val="both"/>
        <w:rPr>
          <w:rFonts w:cs="Times New Roman"/>
          <w:b/>
          <w:bCs/>
          <w:sz w:val="28"/>
          <w:szCs w:val="28"/>
        </w:rPr>
      </w:pPr>
      <w:r w:rsidRPr="006938CA">
        <w:rPr>
          <w:rFonts w:cs="Times New Roman"/>
          <w:b/>
          <w:bCs/>
          <w:sz w:val="28"/>
          <w:szCs w:val="28"/>
        </w:rPr>
        <w:t>Continuous Distributions</w:t>
      </w:r>
    </w:p>
    <w:p w14:paraId="396DBC34" w14:textId="77777777" w:rsidR="00DD4F74" w:rsidRPr="006938CA" w:rsidRDefault="00DD4F74" w:rsidP="006938CA">
      <w:pPr>
        <w:numPr>
          <w:ilvl w:val="1"/>
          <w:numId w:val="11"/>
        </w:numPr>
        <w:spacing w:line="240" w:lineRule="auto"/>
        <w:jc w:val="both"/>
        <w:rPr>
          <w:rFonts w:cs="Times New Roman"/>
          <w:bCs/>
          <w:iCs/>
          <w:sz w:val="28"/>
          <w:szCs w:val="28"/>
        </w:rPr>
      </w:pPr>
      <w:r w:rsidRPr="006938CA">
        <w:rPr>
          <w:rFonts w:cs="Times New Roman"/>
          <w:bCs/>
          <w:iCs/>
          <w:sz w:val="28"/>
          <w:szCs w:val="28"/>
        </w:rPr>
        <w:t>Density Curves</w:t>
      </w:r>
    </w:p>
    <w:p w14:paraId="41D9DA67" w14:textId="77777777" w:rsidR="00DD4F74" w:rsidRPr="006938CA" w:rsidRDefault="00DD4F74" w:rsidP="006938CA">
      <w:pPr>
        <w:numPr>
          <w:ilvl w:val="1"/>
          <w:numId w:val="11"/>
        </w:numPr>
        <w:spacing w:line="240" w:lineRule="auto"/>
        <w:jc w:val="both"/>
        <w:rPr>
          <w:rFonts w:cs="Times New Roman"/>
          <w:bCs/>
          <w:iCs/>
          <w:sz w:val="28"/>
          <w:szCs w:val="28"/>
        </w:rPr>
      </w:pPr>
      <w:r w:rsidRPr="006938CA">
        <w:rPr>
          <w:rFonts w:cs="Times New Roman"/>
          <w:bCs/>
          <w:iCs/>
          <w:sz w:val="28"/>
          <w:szCs w:val="28"/>
        </w:rPr>
        <w:t>The Normal Distribution</w:t>
      </w:r>
    </w:p>
    <w:p w14:paraId="5D9C6E25" w14:textId="77777777" w:rsidR="00DD4F74" w:rsidRPr="006938CA" w:rsidRDefault="00DD4F74" w:rsidP="006938CA">
      <w:pPr>
        <w:numPr>
          <w:ilvl w:val="1"/>
          <w:numId w:val="11"/>
        </w:numPr>
        <w:spacing w:line="240" w:lineRule="auto"/>
        <w:jc w:val="both"/>
        <w:rPr>
          <w:rFonts w:cs="Times New Roman"/>
          <w:bCs/>
          <w:iCs/>
          <w:sz w:val="28"/>
          <w:szCs w:val="28"/>
        </w:rPr>
      </w:pPr>
      <w:r w:rsidRPr="006938CA">
        <w:rPr>
          <w:rFonts w:cs="Times New Roman"/>
          <w:bCs/>
          <w:iCs/>
          <w:sz w:val="28"/>
          <w:szCs w:val="28"/>
        </w:rPr>
        <w:t>Standard Normal Calculations</w:t>
      </w:r>
    </w:p>
    <w:p w14:paraId="553A5B48" w14:textId="77777777" w:rsidR="00DD4F74" w:rsidRPr="006938CA" w:rsidRDefault="00DD4F74" w:rsidP="006938CA">
      <w:pPr>
        <w:numPr>
          <w:ilvl w:val="1"/>
          <w:numId w:val="10"/>
        </w:numPr>
        <w:spacing w:line="240" w:lineRule="auto"/>
        <w:jc w:val="both"/>
        <w:rPr>
          <w:rFonts w:cs="Times New Roman"/>
          <w:bCs/>
          <w:iCs/>
          <w:sz w:val="28"/>
          <w:szCs w:val="28"/>
        </w:rPr>
      </w:pPr>
      <w:r w:rsidRPr="006938CA">
        <w:rPr>
          <w:rFonts w:cs="Times New Roman"/>
          <w:bCs/>
          <w:iCs/>
          <w:sz w:val="28"/>
          <w:szCs w:val="28"/>
        </w:rPr>
        <w:t xml:space="preserve"> Sampling Distribution of </w:t>
      </w:r>
      <w:r w:rsidRPr="006938CA">
        <w:rPr>
          <w:rFonts w:cs="Times New Roman"/>
          <w:bCs/>
          <w:iCs/>
          <w:position w:val="-4"/>
          <w:sz w:val="28"/>
          <w:szCs w:val="28"/>
        </w:rPr>
        <w:object w:dxaOrig="200" w:dyaOrig="240" w14:anchorId="2C932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7" o:title=""/>
          </v:shape>
          <o:OLEObject Type="Embed" ProgID="Equation.DSMT4" ShapeID="_x0000_i1025" DrawAspect="Content" ObjectID="_1482220401" r:id="rId8"/>
        </w:object>
      </w:r>
      <w:r w:rsidRPr="006938CA">
        <w:rPr>
          <w:rFonts w:cs="Times New Roman"/>
          <w:bCs/>
          <w:iCs/>
          <w:sz w:val="28"/>
          <w:szCs w:val="28"/>
        </w:rPr>
        <w:t xml:space="preserve"> and </w:t>
      </w:r>
      <w:r w:rsidRPr="006938CA">
        <w:rPr>
          <w:rFonts w:cs="Times New Roman"/>
          <w:bCs/>
          <w:iCs/>
          <w:position w:val="-10"/>
          <w:sz w:val="28"/>
          <w:szCs w:val="28"/>
        </w:rPr>
        <w:object w:dxaOrig="200" w:dyaOrig="320" w14:anchorId="2370601C">
          <v:shape id="_x0000_i1026" type="#_x0000_t75" style="width:12.75pt;height:21pt" o:ole="">
            <v:imagedata r:id="rId9" o:title=""/>
          </v:shape>
          <o:OLEObject Type="Embed" ProgID="Equation.DSMT4" ShapeID="_x0000_i1026" DrawAspect="Content" ObjectID="_1482220402" r:id="rId10"/>
        </w:object>
      </w:r>
    </w:p>
    <w:p w14:paraId="3ACCAAD4" w14:textId="77777777" w:rsidR="00DD4F74" w:rsidRPr="006938CA" w:rsidRDefault="00DD4F74" w:rsidP="006938CA">
      <w:pPr>
        <w:jc w:val="both"/>
        <w:rPr>
          <w:rFonts w:cs="Times New Roman"/>
          <w:b/>
          <w:bCs/>
          <w:sz w:val="28"/>
          <w:szCs w:val="28"/>
        </w:rPr>
      </w:pPr>
    </w:p>
    <w:p w14:paraId="58C26067" w14:textId="77777777" w:rsidR="00DD4F74" w:rsidRPr="006938CA" w:rsidRDefault="00DD4F74" w:rsidP="006938CA">
      <w:pPr>
        <w:jc w:val="both"/>
        <w:rPr>
          <w:rFonts w:cs="Times New Roman"/>
          <w:b/>
          <w:bCs/>
          <w:sz w:val="28"/>
          <w:szCs w:val="28"/>
        </w:rPr>
      </w:pPr>
      <w:r w:rsidRPr="006938CA">
        <w:rPr>
          <w:rFonts w:cs="Times New Roman"/>
          <w:b/>
          <w:bCs/>
          <w:sz w:val="28"/>
          <w:szCs w:val="28"/>
        </w:rPr>
        <w:t>Bivariate Data</w:t>
      </w:r>
    </w:p>
    <w:p w14:paraId="33F94402" w14:textId="77777777" w:rsidR="00DD4F74" w:rsidRPr="006938CA" w:rsidRDefault="00DD4F74" w:rsidP="006938CA">
      <w:pPr>
        <w:numPr>
          <w:ilvl w:val="1"/>
          <w:numId w:val="3"/>
        </w:numPr>
        <w:spacing w:line="240" w:lineRule="auto"/>
        <w:jc w:val="both"/>
        <w:rPr>
          <w:rFonts w:cs="Times New Roman"/>
          <w:bCs/>
          <w:iCs/>
          <w:sz w:val="28"/>
          <w:szCs w:val="28"/>
        </w:rPr>
      </w:pPr>
      <w:r w:rsidRPr="006938CA">
        <w:rPr>
          <w:rFonts w:cs="Times New Roman"/>
          <w:bCs/>
          <w:iCs/>
          <w:sz w:val="28"/>
          <w:szCs w:val="28"/>
        </w:rPr>
        <w:t>Scatter Plots</w:t>
      </w:r>
    </w:p>
    <w:p w14:paraId="7CB2CC7A" w14:textId="77777777" w:rsidR="00DD4F74" w:rsidRPr="006938CA" w:rsidRDefault="00DD4F74" w:rsidP="006938CA">
      <w:pPr>
        <w:numPr>
          <w:ilvl w:val="1"/>
          <w:numId w:val="3"/>
        </w:numPr>
        <w:spacing w:line="240" w:lineRule="auto"/>
        <w:jc w:val="both"/>
        <w:rPr>
          <w:rFonts w:cs="Times New Roman"/>
          <w:bCs/>
          <w:iCs/>
          <w:sz w:val="28"/>
          <w:szCs w:val="28"/>
        </w:rPr>
      </w:pPr>
      <w:r w:rsidRPr="006938CA">
        <w:rPr>
          <w:rFonts w:cs="Times New Roman"/>
          <w:bCs/>
          <w:iCs/>
          <w:sz w:val="28"/>
          <w:szCs w:val="28"/>
        </w:rPr>
        <w:t xml:space="preserve">Correlation </w:t>
      </w:r>
    </w:p>
    <w:p w14:paraId="725B56A8" w14:textId="77777777" w:rsidR="00DD4F74" w:rsidRPr="006938CA" w:rsidRDefault="00DD4F74" w:rsidP="006938CA">
      <w:pPr>
        <w:numPr>
          <w:ilvl w:val="1"/>
          <w:numId w:val="3"/>
        </w:numPr>
        <w:spacing w:line="240" w:lineRule="auto"/>
        <w:jc w:val="both"/>
        <w:rPr>
          <w:rFonts w:cs="Times New Roman"/>
          <w:bCs/>
          <w:iCs/>
          <w:sz w:val="28"/>
          <w:szCs w:val="28"/>
        </w:rPr>
      </w:pPr>
      <w:r w:rsidRPr="006938CA">
        <w:rPr>
          <w:rFonts w:cs="Times New Roman"/>
          <w:bCs/>
          <w:iCs/>
          <w:sz w:val="28"/>
          <w:szCs w:val="28"/>
        </w:rPr>
        <w:t>The Least Squares Regression Line</w:t>
      </w:r>
    </w:p>
    <w:p w14:paraId="3518726D" w14:textId="77777777" w:rsidR="00DD4F74" w:rsidRPr="006938CA" w:rsidRDefault="00DD4F74" w:rsidP="006938CA">
      <w:pPr>
        <w:numPr>
          <w:ilvl w:val="1"/>
          <w:numId w:val="3"/>
        </w:numPr>
        <w:spacing w:line="240" w:lineRule="auto"/>
        <w:jc w:val="both"/>
        <w:rPr>
          <w:rFonts w:cs="Times New Roman"/>
          <w:bCs/>
          <w:iCs/>
          <w:sz w:val="28"/>
          <w:szCs w:val="28"/>
        </w:rPr>
      </w:pPr>
      <w:r w:rsidRPr="006938CA">
        <w:rPr>
          <w:rFonts w:cs="Times New Roman"/>
          <w:bCs/>
          <w:iCs/>
          <w:sz w:val="28"/>
          <w:szCs w:val="28"/>
        </w:rPr>
        <w:t xml:space="preserve">Residuals </w:t>
      </w:r>
    </w:p>
    <w:p w14:paraId="05EAA222" w14:textId="77777777" w:rsidR="00DD4F74" w:rsidRPr="006938CA" w:rsidRDefault="00DD4F74" w:rsidP="006938CA">
      <w:pPr>
        <w:numPr>
          <w:ilvl w:val="1"/>
          <w:numId w:val="3"/>
        </w:numPr>
        <w:spacing w:line="240" w:lineRule="auto"/>
        <w:jc w:val="both"/>
        <w:rPr>
          <w:rFonts w:cs="Times New Roman"/>
          <w:bCs/>
          <w:iCs/>
          <w:sz w:val="28"/>
          <w:szCs w:val="28"/>
        </w:rPr>
      </w:pPr>
      <w:r w:rsidRPr="006938CA">
        <w:rPr>
          <w:rFonts w:cs="Times New Roman"/>
          <w:bCs/>
          <w:iCs/>
          <w:sz w:val="28"/>
          <w:szCs w:val="28"/>
        </w:rPr>
        <w:lastRenderedPageBreak/>
        <w:t>Non-Linear Models</w:t>
      </w:r>
    </w:p>
    <w:p w14:paraId="155AA05C" w14:textId="77777777" w:rsidR="00DD4F74" w:rsidRPr="006938CA" w:rsidRDefault="00DD4F74" w:rsidP="006938CA">
      <w:pPr>
        <w:numPr>
          <w:ilvl w:val="1"/>
          <w:numId w:val="3"/>
        </w:numPr>
        <w:spacing w:line="240" w:lineRule="auto"/>
        <w:jc w:val="both"/>
        <w:rPr>
          <w:rFonts w:cs="Times New Roman"/>
          <w:bCs/>
          <w:iCs/>
          <w:sz w:val="28"/>
          <w:szCs w:val="28"/>
        </w:rPr>
      </w:pPr>
      <w:r w:rsidRPr="006938CA">
        <w:rPr>
          <w:rFonts w:cs="Times New Roman"/>
          <w:bCs/>
          <w:iCs/>
          <w:sz w:val="28"/>
          <w:szCs w:val="28"/>
        </w:rPr>
        <w:t>Relations in Categorical Data</w:t>
      </w:r>
    </w:p>
    <w:p w14:paraId="50C6B121" w14:textId="77777777" w:rsidR="00DD4F74" w:rsidRPr="006938CA" w:rsidRDefault="00DD4F74" w:rsidP="006938CA">
      <w:pPr>
        <w:jc w:val="both"/>
        <w:rPr>
          <w:rFonts w:cs="Times New Roman"/>
          <w:b/>
          <w:bCs/>
          <w:sz w:val="28"/>
          <w:szCs w:val="28"/>
        </w:rPr>
      </w:pPr>
    </w:p>
    <w:p w14:paraId="7186124E" w14:textId="77777777" w:rsidR="00DD4F74" w:rsidRPr="006938CA" w:rsidRDefault="00DD4F74" w:rsidP="006938CA">
      <w:pPr>
        <w:jc w:val="both"/>
        <w:rPr>
          <w:rFonts w:cs="Times New Roman"/>
          <w:b/>
          <w:bCs/>
          <w:sz w:val="28"/>
          <w:szCs w:val="28"/>
        </w:rPr>
      </w:pPr>
      <w:r w:rsidRPr="006938CA">
        <w:rPr>
          <w:rFonts w:cs="Times New Roman"/>
          <w:b/>
          <w:bCs/>
          <w:sz w:val="28"/>
          <w:szCs w:val="28"/>
        </w:rPr>
        <w:t>Samples and Experiments</w:t>
      </w:r>
    </w:p>
    <w:p w14:paraId="3F7939F0" w14:textId="77777777" w:rsidR="00DD4F74" w:rsidRPr="006938CA" w:rsidRDefault="00DD4F74" w:rsidP="006938CA">
      <w:pPr>
        <w:numPr>
          <w:ilvl w:val="1"/>
          <w:numId w:val="4"/>
        </w:numPr>
        <w:spacing w:line="240" w:lineRule="auto"/>
        <w:jc w:val="both"/>
        <w:rPr>
          <w:rFonts w:cs="Times New Roman"/>
          <w:bCs/>
          <w:iCs/>
          <w:sz w:val="28"/>
          <w:szCs w:val="28"/>
        </w:rPr>
      </w:pPr>
      <w:r w:rsidRPr="006938CA">
        <w:rPr>
          <w:rFonts w:cs="Times New Roman"/>
          <w:bCs/>
          <w:iCs/>
          <w:sz w:val="28"/>
          <w:szCs w:val="28"/>
        </w:rPr>
        <w:t>Sampling</w:t>
      </w:r>
    </w:p>
    <w:p w14:paraId="28B092EA" w14:textId="77777777" w:rsidR="00DD4F74" w:rsidRPr="006938CA" w:rsidRDefault="00DD4F74" w:rsidP="006938CA">
      <w:pPr>
        <w:numPr>
          <w:ilvl w:val="1"/>
          <w:numId w:val="4"/>
        </w:numPr>
        <w:spacing w:line="240" w:lineRule="auto"/>
        <w:jc w:val="both"/>
        <w:rPr>
          <w:rFonts w:cs="Times New Roman"/>
          <w:bCs/>
          <w:iCs/>
          <w:sz w:val="28"/>
          <w:szCs w:val="28"/>
        </w:rPr>
      </w:pPr>
      <w:r w:rsidRPr="006938CA">
        <w:rPr>
          <w:rFonts w:cs="Times New Roman"/>
          <w:bCs/>
          <w:iCs/>
          <w:sz w:val="28"/>
          <w:szCs w:val="28"/>
        </w:rPr>
        <w:t>Designing Experiments</w:t>
      </w:r>
    </w:p>
    <w:p w14:paraId="1900F5F9" w14:textId="77777777" w:rsidR="00DD4F74" w:rsidRPr="006938CA" w:rsidRDefault="00DD4F74" w:rsidP="006938CA">
      <w:pPr>
        <w:numPr>
          <w:ilvl w:val="1"/>
          <w:numId w:val="4"/>
        </w:numPr>
        <w:spacing w:line="240" w:lineRule="auto"/>
        <w:jc w:val="both"/>
        <w:rPr>
          <w:rFonts w:cs="Times New Roman"/>
          <w:bCs/>
          <w:iCs/>
          <w:sz w:val="28"/>
          <w:szCs w:val="28"/>
        </w:rPr>
      </w:pPr>
      <w:r w:rsidRPr="006938CA">
        <w:rPr>
          <w:rFonts w:cs="Times New Roman"/>
          <w:bCs/>
          <w:iCs/>
          <w:sz w:val="28"/>
          <w:szCs w:val="28"/>
        </w:rPr>
        <w:t>Simulating Experiments</w:t>
      </w:r>
    </w:p>
    <w:p w14:paraId="54E91890" w14:textId="77777777" w:rsidR="00DD4F74" w:rsidRPr="006938CA" w:rsidRDefault="00DD4F74" w:rsidP="006938CA">
      <w:pPr>
        <w:jc w:val="both"/>
        <w:rPr>
          <w:rFonts w:cs="Times New Roman"/>
          <w:b/>
          <w:bCs/>
          <w:sz w:val="28"/>
          <w:szCs w:val="28"/>
        </w:rPr>
      </w:pPr>
      <w:r w:rsidRPr="006938CA">
        <w:rPr>
          <w:rFonts w:cs="Times New Roman"/>
          <w:b/>
          <w:bCs/>
          <w:sz w:val="28"/>
          <w:szCs w:val="28"/>
        </w:rPr>
        <w:t>Estimation</w:t>
      </w:r>
    </w:p>
    <w:p w14:paraId="0D60349E" w14:textId="77777777" w:rsidR="00DD4F74" w:rsidRPr="006938CA" w:rsidRDefault="00DD4F74" w:rsidP="006938CA">
      <w:pPr>
        <w:numPr>
          <w:ilvl w:val="1"/>
          <w:numId w:val="6"/>
        </w:numPr>
        <w:spacing w:line="240" w:lineRule="auto"/>
        <w:jc w:val="both"/>
        <w:rPr>
          <w:rFonts w:cs="Times New Roman"/>
          <w:bCs/>
          <w:iCs/>
          <w:sz w:val="28"/>
          <w:szCs w:val="28"/>
        </w:rPr>
      </w:pPr>
      <w:r w:rsidRPr="006938CA">
        <w:rPr>
          <w:rFonts w:cs="Times New Roman"/>
          <w:bCs/>
          <w:iCs/>
          <w:sz w:val="28"/>
          <w:szCs w:val="28"/>
        </w:rPr>
        <w:t>Margins of Error and Estimates</w:t>
      </w:r>
    </w:p>
    <w:p w14:paraId="3ECF3EE1" w14:textId="77777777" w:rsidR="00DD4F74" w:rsidRPr="006938CA" w:rsidRDefault="00DD4F74" w:rsidP="006938CA">
      <w:pPr>
        <w:numPr>
          <w:ilvl w:val="1"/>
          <w:numId w:val="6"/>
        </w:numPr>
        <w:spacing w:line="240" w:lineRule="auto"/>
        <w:jc w:val="both"/>
        <w:rPr>
          <w:rFonts w:cs="Times New Roman"/>
          <w:bCs/>
          <w:iCs/>
          <w:sz w:val="28"/>
          <w:szCs w:val="28"/>
        </w:rPr>
      </w:pPr>
      <w:r w:rsidRPr="006938CA">
        <w:rPr>
          <w:rFonts w:cs="Times New Roman"/>
          <w:bCs/>
          <w:iCs/>
          <w:sz w:val="28"/>
          <w:szCs w:val="28"/>
        </w:rPr>
        <w:t>Confidence Interval for a Proportion</w:t>
      </w:r>
    </w:p>
    <w:p w14:paraId="2FAC2165" w14:textId="77777777" w:rsidR="00DD4F74" w:rsidRPr="006938CA" w:rsidRDefault="00DD4F74" w:rsidP="006938CA">
      <w:pPr>
        <w:numPr>
          <w:ilvl w:val="1"/>
          <w:numId w:val="6"/>
        </w:numPr>
        <w:spacing w:line="240" w:lineRule="auto"/>
        <w:jc w:val="both"/>
        <w:rPr>
          <w:rFonts w:cs="Times New Roman"/>
          <w:bCs/>
          <w:iCs/>
          <w:sz w:val="28"/>
          <w:szCs w:val="28"/>
        </w:rPr>
      </w:pPr>
      <w:r w:rsidRPr="006938CA">
        <w:rPr>
          <w:rFonts w:cs="Times New Roman"/>
          <w:bCs/>
          <w:iCs/>
          <w:sz w:val="28"/>
          <w:szCs w:val="28"/>
        </w:rPr>
        <w:t>Confidence Interval for the Difference of Two Proportions</w:t>
      </w:r>
    </w:p>
    <w:p w14:paraId="7989E97E" w14:textId="77777777" w:rsidR="00DD4F74" w:rsidRPr="006938CA" w:rsidRDefault="00DD4F74" w:rsidP="006938CA">
      <w:pPr>
        <w:numPr>
          <w:ilvl w:val="1"/>
          <w:numId w:val="6"/>
        </w:numPr>
        <w:spacing w:line="240" w:lineRule="auto"/>
        <w:jc w:val="both"/>
        <w:rPr>
          <w:rFonts w:cs="Times New Roman"/>
          <w:bCs/>
          <w:iCs/>
          <w:sz w:val="28"/>
          <w:szCs w:val="28"/>
        </w:rPr>
      </w:pPr>
      <w:r w:rsidRPr="006938CA">
        <w:rPr>
          <w:rFonts w:cs="Times New Roman"/>
          <w:bCs/>
          <w:iCs/>
          <w:sz w:val="28"/>
          <w:szCs w:val="28"/>
        </w:rPr>
        <w:t>Confidence Interval for a Mean</w:t>
      </w:r>
    </w:p>
    <w:p w14:paraId="3ACF83C1" w14:textId="77777777" w:rsidR="00DD4F74" w:rsidRPr="006938CA" w:rsidRDefault="00DD4F74" w:rsidP="006938CA">
      <w:pPr>
        <w:numPr>
          <w:ilvl w:val="1"/>
          <w:numId w:val="6"/>
        </w:numPr>
        <w:spacing w:line="240" w:lineRule="auto"/>
        <w:jc w:val="both"/>
        <w:rPr>
          <w:rFonts w:cs="Times New Roman"/>
          <w:bCs/>
          <w:iCs/>
          <w:sz w:val="28"/>
          <w:szCs w:val="28"/>
        </w:rPr>
      </w:pPr>
      <w:r w:rsidRPr="006938CA">
        <w:rPr>
          <w:rFonts w:cs="Times New Roman"/>
          <w:bCs/>
          <w:iCs/>
          <w:sz w:val="28"/>
          <w:szCs w:val="28"/>
        </w:rPr>
        <w:t>Confidence Interval for the Difference of Two Means</w:t>
      </w:r>
    </w:p>
    <w:p w14:paraId="45FE5C0E" w14:textId="77777777" w:rsidR="00DD4F74" w:rsidRPr="006938CA" w:rsidRDefault="00DD4F74" w:rsidP="006938CA">
      <w:pPr>
        <w:jc w:val="both"/>
        <w:rPr>
          <w:rFonts w:cs="Times New Roman"/>
          <w:b/>
          <w:bCs/>
          <w:sz w:val="28"/>
          <w:szCs w:val="28"/>
        </w:rPr>
      </w:pPr>
    </w:p>
    <w:p w14:paraId="4A1E4FDD" w14:textId="77777777" w:rsidR="00DD4F74" w:rsidRPr="006938CA" w:rsidRDefault="00DD4F74" w:rsidP="006938CA">
      <w:pPr>
        <w:jc w:val="both"/>
        <w:rPr>
          <w:rFonts w:cs="Times New Roman"/>
          <w:b/>
          <w:bCs/>
          <w:sz w:val="28"/>
          <w:szCs w:val="28"/>
        </w:rPr>
      </w:pPr>
      <w:r w:rsidRPr="006938CA">
        <w:rPr>
          <w:rFonts w:cs="Times New Roman"/>
          <w:b/>
          <w:bCs/>
          <w:sz w:val="28"/>
          <w:szCs w:val="28"/>
        </w:rPr>
        <w:t xml:space="preserve">Tests of Significance </w:t>
      </w:r>
    </w:p>
    <w:p w14:paraId="07EAB5C5" w14:textId="77777777" w:rsidR="00DD4F74" w:rsidRPr="006938CA" w:rsidRDefault="00DD4F74" w:rsidP="006938CA">
      <w:pPr>
        <w:numPr>
          <w:ilvl w:val="1"/>
          <w:numId w:val="7"/>
        </w:numPr>
        <w:spacing w:line="240" w:lineRule="auto"/>
        <w:jc w:val="both"/>
        <w:rPr>
          <w:rFonts w:cs="Times New Roman"/>
          <w:bCs/>
          <w:iCs/>
          <w:sz w:val="28"/>
          <w:szCs w:val="28"/>
        </w:rPr>
      </w:pPr>
      <w:r w:rsidRPr="006938CA">
        <w:rPr>
          <w:rFonts w:cs="Times New Roman"/>
          <w:bCs/>
          <w:iCs/>
          <w:sz w:val="28"/>
          <w:szCs w:val="28"/>
        </w:rPr>
        <w:t>Inference for the Mean of a Population</w:t>
      </w:r>
    </w:p>
    <w:p w14:paraId="524BE9EF" w14:textId="77777777" w:rsidR="00DD4F74" w:rsidRPr="006938CA" w:rsidRDefault="00DD4F74" w:rsidP="006938CA">
      <w:pPr>
        <w:numPr>
          <w:ilvl w:val="1"/>
          <w:numId w:val="7"/>
        </w:numPr>
        <w:spacing w:line="240" w:lineRule="auto"/>
        <w:jc w:val="both"/>
        <w:rPr>
          <w:rFonts w:cs="Times New Roman"/>
          <w:bCs/>
          <w:iCs/>
          <w:sz w:val="28"/>
          <w:szCs w:val="28"/>
        </w:rPr>
      </w:pPr>
      <w:r w:rsidRPr="006938CA">
        <w:rPr>
          <w:rFonts w:cs="Times New Roman"/>
          <w:bCs/>
          <w:iCs/>
          <w:sz w:val="28"/>
          <w:szCs w:val="28"/>
        </w:rPr>
        <w:t>Sample Proportions</w:t>
      </w:r>
    </w:p>
    <w:p w14:paraId="455A4579" w14:textId="77777777" w:rsidR="00DD4F74" w:rsidRPr="006938CA" w:rsidRDefault="00DD4F74" w:rsidP="006938CA">
      <w:pPr>
        <w:numPr>
          <w:ilvl w:val="1"/>
          <w:numId w:val="7"/>
        </w:numPr>
        <w:spacing w:line="240" w:lineRule="auto"/>
        <w:jc w:val="both"/>
        <w:rPr>
          <w:rFonts w:cs="Times New Roman"/>
          <w:bCs/>
          <w:iCs/>
          <w:sz w:val="28"/>
          <w:szCs w:val="28"/>
        </w:rPr>
      </w:pPr>
      <w:r w:rsidRPr="006938CA">
        <w:rPr>
          <w:rFonts w:cs="Times New Roman"/>
          <w:bCs/>
          <w:iCs/>
          <w:sz w:val="28"/>
          <w:szCs w:val="28"/>
        </w:rPr>
        <w:t>Inference for a Population Proportion</w:t>
      </w:r>
    </w:p>
    <w:p w14:paraId="33281005" w14:textId="77777777" w:rsidR="00DD4F74" w:rsidRPr="006938CA" w:rsidRDefault="00DD4F74" w:rsidP="006938CA">
      <w:pPr>
        <w:numPr>
          <w:ilvl w:val="1"/>
          <w:numId w:val="7"/>
        </w:numPr>
        <w:spacing w:line="240" w:lineRule="auto"/>
        <w:jc w:val="both"/>
        <w:rPr>
          <w:rFonts w:cs="Times New Roman"/>
          <w:bCs/>
          <w:iCs/>
          <w:sz w:val="28"/>
          <w:szCs w:val="28"/>
        </w:rPr>
      </w:pPr>
      <w:r w:rsidRPr="006938CA">
        <w:rPr>
          <w:rFonts w:cs="Times New Roman"/>
          <w:bCs/>
          <w:iCs/>
          <w:sz w:val="28"/>
          <w:szCs w:val="28"/>
        </w:rPr>
        <w:t>Comparing Two Means</w:t>
      </w:r>
    </w:p>
    <w:p w14:paraId="22FB5A39" w14:textId="77777777" w:rsidR="00DD4F74" w:rsidRPr="006938CA" w:rsidRDefault="00DD4F74" w:rsidP="006938CA">
      <w:pPr>
        <w:numPr>
          <w:ilvl w:val="1"/>
          <w:numId w:val="7"/>
        </w:numPr>
        <w:spacing w:line="240" w:lineRule="auto"/>
        <w:jc w:val="both"/>
        <w:rPr>
          <w:rFonts w:cs="Times New Roman"/>
          <w:bCs/>
          <w:iCs/>
          <w:sz w:val="28"/>
          <w:szCs w:val="28"/>
        </w:rPr>
      </w:pPr>
      <w:r w:rsidRPr="006938CA">
        <w:rPr>
          <w:rFonts w:cs="Times New Roman"/>
          <w:bCs/>
          <w:iCs/>
          <w:sz w:val="28"/>
          <w:szCs w:val="28"/>
        </w:rPr>
        <w:t>Comparing Two Proportions</w:t>
      </w:r>
    </w:p>
    <w:p w14:paraId="1FC0FE59" w14:textId="77777777" w:rsidR="00DD4F74" w:rsidRPr="006938CA" w:rsidRDefault="00DD4F74" w:rsidP="006938CA">
      <w:pPr>
        <w:numPr>
          <w:ilvl w:val="1"/>
          <w:numId w:val="7"/>
        </w:numPr>
        <w:spacing w:line="240" w:lineRule="auto"/>
        <w:jc w:val="both"/>
        <w:rPr>
          <w:rFonts w:cs="Times New Roman"/>
          <w:bCs/>
          <w:iCs/>
          <w:sz w:val="28"/>
          <w:szCs w:val="28"/>
        </w:rPr>
      </w:pPr>
      <w:r w:rsidRPr="006938CA">
        <w:rPr>
          <w:rFonts w:cs="Times New Roman"/>
          <w:bCs/>
          <w:iCs/>
          <w:sz w:val="28"/>
          <w:szCs w:val="28"/>
        </w:rPr>
        <w:t>Goodness of Fit Test</w:t>
      </w:r>
    </w:p>
    <w:p w14:paraId="49EA544E" w14:textId="77777777" w:rsidR="00DD4F74" w:rsidRPr="006938CA" w:rsidRDefault="00DD4F74" w:rsidP="006938CA">
      <w:pPr>
        <w:numPr>
          <w:ilvl w:val="1"/>
          <w:numId w:val="7"/>
        </w:numPr>
        <w:spacing w:line="240" w:lineRule="auto"/>
        <w:jc w:val="both"/>
        <w:rPr>
          <w:rFonts w:cs="Times New Roman"/>
          <w:bCs/>
          <w:iCs/>
          <w:sz w:val="28"/>
          <w:szCs w:val="28"/>
        </w:rPr>
      </w:pPr>
      <w:r w:rsidRPr="006938CA">
        <w:rPr>
          <w:rFonts w:cs="Times New Roman"/>
          <w:bCs/>
          <w:iCs/>
          <w:sz w:val="28"/>
          <w:szCs w:val="28"/>
        </w:rPr>
        <w:t>Two-way Tables</w:t>
      </w:r>
    </w:p>
    <w:p w14:paraId="3DB1021D" w14:textId="77777777" w:rsidR="00DD4F74" w:rsidRPr="006938CA" w:rsidRDefault="00DD4F74" w:rsidP="006938CA">
      <w:pPr>
        <w:jc w:val="both"/>
        <w:rPr>
          <w:rFonts w:cs="Times New Roman"/>
          <w:b/>
          <w:bCs/>
          <w:iCs/>
          <w:sz w:val="28"/>
          <w:szCs w:val="28"/>
        </w:rPr>
      </w:pPr>
    </w:p>
    <w:p w14:paraId="4AAADAD7" w14:textId="77777777" w:rsidR="00DD4F74" w:rsidRPr="006938CA" w:rsidRDefault="00DD4F74" w:rsidP="006938CA">
      <w:pPr>
        <w:jc w:val="both"/>
        <w:rPr>
          <w:rFonts w:cs="Times New Roman"/>
          <w:bCs/>
          <w:sz w:val="28"/>
          <w:szCs w:val="28"/>
        </w:rPr>
      </w:pPr>
      <w:r w:rsidRPr="006938CA">
        <w:rPr>
          <w:rFonts w:cs="Times New Roman"/>
          <w:b/>
          <w:bCs/>
          <w:sz w:val="28"/>
          <w:szCs w:val="28"/>
        </w:rPr>
        <w:t xml:space="preserve">Inference for Regression </w:t>
      </w:r>
      <w:r w:rsidRPr="006938CA">
        <w:rPr>
          <w:rFonts w:cs="Times New Roman"/>
          <w:bCs/>
          <w:sz w:val="28"/>
          <w:szCs w:val="28"/>
        </w:rPr>
        <w:t>(Optional)</w:t>
      </w:r>
    </w:p>
    <w:p w14:paraId="179A4ED0" w14:textId="77777777" w:rsidR="00DD4F74" w:rsidRPr="006938CA" w:rsidRDefault="00DD4F74" w:rsidP="006938CA">
      <w:pPr>
        <w:numPr>
          <w:ilvl w:val="1"/>
          <w:numId w:val="8"/>
        </w:numPr>
        <w:spacing w:line="240" w:lineRule="auto"/>
        <w:jc w:val="both"/>
        <w:rPr>
          <w:rFonts w:cs="Times New Roman"/>
          <w:bCs/>
          <w:iCs/>
          <w:sz w:val="28"/>
          <w:szCs w:val="28"/>
        </w:rPr>
      </w:pPr>
      <w:r w:rsidRPr="006938CA">
        <w:rPr>
          <w:rFonts w:cs="Times New Roman"/>
          <w:bCs/>
          <w:iCs/>
          <w:sz w:val="28"/>
          <w:szCs w:val="28"/>
        </w:rPr>
        <w:t>Confidence Intervals</w:t>
      </w:r>
    </w:p>
    <w:p w14:paraId="15CE39D6" w14:textId="77777777" w:rsidR="00DD4F74" w:rsidRPr="006938CA" w:rsidRDefault="00DD4F74" w:rsidP="006938CA">
      <w:pPr>
        <w:numPr>
          <w:ilvl w:val="1"/>
          <w:numId w:val="9"/>
        </w:numPr>
        <w:spacing w:line="240" w:lineRule="auto"/>
        <w:jc w:val="both"/>
        <w:rPr>
          <w:rFonts w:cs="Times New Roman"/>
          <w:bCs/>
          <w:iCs/>
          <w:sz w:val="28"/>
          <w:szCs w:val="28"/>
        </w:rPr>
      </w:pPr>
      <w:r w:rsidRPr="006938CA">
        <w:rPr>
          <w:rFonts w:cs="Times New Roman"/>
          <w:bCs/>
          <w:iCs/>
          <w:sz w:val="28"/>
          <w:szCs w:val="28"/>
        </w:rPr>
        <w:t>Test for Slope of Regression Lines</w:t>
      </w:r>
    </w:p>
    <w:p w14:paraId="238D8A08" w14:textId="77777777" w:rsidR="00834AC1" w:rsidRPr="006938CA" w:rsidRDefault="00834AC1" w:rsidP="006938CA">
      <w:pPr>
        <w:pStyle w:val="Default"/>
        <w:jc w:val="both"/>
        <w:rPr>
          <w:sz w:val="28"/>
          <w:szCs w:val="28"/>
        </w:rPr>
      </w:pPr>
    </w:p>
    <w:p w14:paraId="07F50CBB" w14:textId="77777777" w:rsidR="000961E8" w:rsidRPr="006938CA" w:rsidRDefault="000961E8" w:rsidP="006938CA">
      <w:pPr>
        <w:pStyle w:val="Default"/>
        <w:jc w:val="both"/>
        <w:rPr>
          <w:sz w:val="28"/>
          <w:szCs w:val="28"/>
        </w:rPr>
      </w:pPr>
    </w:p>
    <w:p w14:paraId="5EF621C5" w14:textId="77777777" w:rsidR="000961E8" w:rsidRPr="006938CA" w:rsidRDefault="000961E8" w:rsidP="006938CA">
      <w:pPr>
        <w:pStyle w:val="Default"/>
        <w:jc w:val="both"/>
        <w:rPr>
          <w:sz w:val="28"/>
          <w:szCs w:val="28"/>
        </w:rPr>
      </w:pPr>
    </w:p>
    <w:p w14:paraId="237A797B" w14:textId="77777777" w:rsidR="000961E8" w:rsidRPr="006938CA" w:rsidRDefault="000961E8" w:rsidP="006938CA">
      <w:pPr>
        <w:pStyle w:val="Default"/>
        <w:jc w:val="both"/>
        <w:rPr>
          <w:sz w:val="28"/>
          <w:szCs w:val="28"/>
        </w:rPr>
      </w:pPr>
      <w:r w:rsidRPr="006938CA">
        <w:rPr>
          <w:sz w:val="28"/>
          <w:szCs w:val="28"/>
        </w:rPr>
        <w:t>Whenever possible, and in accordance with 504/ADA guidelines, the University of Houston will attempt to provide reasonable academic accommodations to students who request and require them. Please call 713-743-5400 for more assistance.</w:t>
      </w:r>
    </w:p>
    <w:sectPr w:rsidR="000961E8" w:rsidRPr="006938CA" w:rsidSect="006938CA">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9F4"/>
    <w:multiLevelType w:val="multilevel"/>
    <w:tmpl w:val="9DAEAC66"/>
    <w:lvl w:ilvl="0">
      <w:start w:val="1"/>
      <w:numFmt w:val="decimal"/>
      <w:lvlText w:val="%1."/>
      <w:lvlJc w:val="left"/>
      <w:pPr>
        <w:ind w:left="360" w:hanging="360"/>
      </w:pPr>
      <w:rPr>
        <w:rFonts w:hint="default"/>
      </w:rPr>
    </w:lvl>
    <w:lvl w:ilvl="1">
      <w:start w:val="1"/>
      <w:numFmt w:val="none"/>
      <w:lvlText w:val="9.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FB73D3"/>
    <w:multiLevelType w:val="multilevel"/>
    <w:tmpl w:val="7500E95A"/>
    <w:lvl w:ilvl="0">
      <w:start w:val="1"/>
      <w:numFmt w:val="decimal"/>
      <w:lvlText w:val="%1."/>
      <w:lvlJc w:val="left"/>
      <w:pPr>
        <w:ind w:left="360" w:hanging="360"/>
      </w:pPr>
      <w:rPr>
        <w:rFonts w:hint="default"/>
      </w:rPr>
    </w:lvl>
    <w:lvl w:ilvl="1">
      <w:start w:val="1"/>
      <w:numFmt w:val="decimal"/>
      <w:lvlText w:val="9.%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B7507F"/>
    <w:multiLevelType w:val="multilevel"/>
    <w:tmpl w:val="804C656A"/>
    <w:lvl w:ilvl="0">
      <w:start w:val="1"/>
      <w:numFmt w:val="decimal"/>
      <w:lvlText w:val="%1."/>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230C47"/>
    <w:multiLevelType w:val="multilevel"/>
    <w:tmpl w:val="83A00B1A"/>
    <w:lvl w:ilvl="0">
      <w:start w:val="1"/>
      <w:numFmt w:val="decimal"/>
      <w:lvlText w:val="%1."/>
      <w:lvlJc w:val="left"/>
      <w:pPr>
        <w:ind w:left="360" w:hanging="360"/>
      </w:pPr>
      <w:rPr>
        <w:rFonts w:hint="default"/>
      </w:rPr>
    </w:lvl>
    <w:lvl w:ilvl="1">
      <w:start w:val="1"/>
      <w:numFmt w:val="decimal"/>
      <w:lvlText w:val="2.%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CB667F"/>
    <w:multiLevelType w:val="multilevel"/>
    <w:tmpl w:val="90E8847C"/>
    <w:lvl w:ilvl="0">
      <w:start w:val="1"/>
      <w:numFmt w:val="decimal"/>
      <w:lvlText w:val="%1."/>
      <w:lvlJc w:val="left"/>
      <w:pPr>
        <w:ind w:left="360" w:hanging="360"/>
      </w:pPr>
      <w:rPr>
        <w:rFonts w:hint="default"/>
      </w:rPr>
    </w:lvl>
    <w:lvl w:ilvl="1">
      <w:start w:val="1"/>
      <w:numFmt w:val="decimal"/>
      <w:lvlText w:val="6.%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AC9272C"/>
    <w:multiLevelType w:val="multilevel"/>
    <w:tmpl w:val="0F78D202"/>
    <w:lvl w:ilvl="0">
      <w:start w:val="1"/>
      <w:numFmt w:val="decimal"/>
      <w:lvlText w:val="%1."/>
      <w:lvlJc w:val="left"/>
      <w:pPr>
        <w:ind w:left="360" w:hanging="360"/>
      </w:pPr>
      <w:rPr>
        <w:rFonts w:hint="default"/>
      </w:rPr>
    </w:lvl>
    <w:lvl w:ilvl="1">
      <w:start w:val="1"/>
      <w:numFmt w:val="decimal"/>
      <w:lvlText w:val="4.%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3C16EC"/>
    <w:multiLevelType w:val="multilevel"/>
    <w:tmpl w:val="6AB4DA74"/>
    <w:lvl w:ilvl="0">
      <w:start w:val="1"/>
      <w:numFmt w:val="decimal"/>
      <w:lvlText w:val="%1."/>
      <w:lvlJc w:val="left"/>
      <w:pPr>
        <w:ind w:left="360" w:hanging="360"/>
      </w:pPr>
      <w:rPr>
        <w:rFonts w:hint="default"/>
      </w:rPr>
    </w:lvl>
    <w:lvl w:ilvl="1">
      <w:start w:val="1"/>
      <w:numFmt w:val="decimal"/>
      <w:lvlText w:val="7.%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FDC3ACB"/>
    <w:multiLevelType w:val="multilevel"/>
    <w:tmpl w:val="8CFC074E"/>
    <w:lvl w:ilvl="0">
      <w:start w:val="1"/>
      <w:numFmt w:val="decimal"/>
      <w:lvlText w:val="%1."/>
      <w:lvlJc w:val="left"/>
      <w:pPr>
        <w:ind w:left="360" w:hanging="360"/>
      </w:pPr>
      <w:rPr>
        <w:rFonts w:hint="default"/>
      </w:rPr>
    </w:lvl>
    <w:lvl w:ilvl="1">
      <w:start w:val="1"/>
      <w:numFmt w:val="decimal"/>
      <w:lvlText w:val="8.%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AE415F4"/>
    <w:multiLevelType w:val="multilevel"/>
    <w:tmpl w:val="C16AB0BE"/>
    <w:lvl w:ilvl="0">
      <w:start w:val="1"/>
      <w:numFmt w:val="decimal"/>
      <w:lvlText w:val="%1."/>
      <w:lvlJc w:val="left"/>
      <w:pPr>
        <w:ind w:left="360" w:hanging="360"/>
      </w:pPr>
      <w:rPr>
        <w:rFonts w:hint="default"/>
      </w:rPr>
    </w:lvl>
    <w:lvl w:ilvl="1">
      <w:start w:val="1"/>
      <w:numFmt w:val="none"/>
      <w:lvlText w:val="3.1"/>
      <w:lvlJc w:val="left"/>
      <w:pPr>
        <w:ind w:left="720" w:hanging="360"/>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50D4202"/>
    <w:multiLevelType w:val="multilevel"/>
    <w:tmpl w:val="028AB7DC"/>
    <w:lvl w:ilvl="0">
      <w:start w:val="3"/>
      <w:numFmt w:val="decimal"/>
      <w:lvlText w:val="%1"/>
      <w:lvlJc w:val="left"/>
      <w:pPr>
        <w:ind w:left="360" w:hanging="360"/>
      </w:pPr>
      <w:rPr>
        <w:rFonts w:hint="default"/>
      </w:rPr>
    </w:lvl>
    <w:lvl w:ilvl="1">
      <w:start w:val="4"/>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E8B5DC8"/>
    <w:multiLevelType w:val="multilevel"/>
    <w:tmpl w:val="EDC424D2"/>
    <w:lvl w:ilvl="0">
      <w:start w:val="1"/>
      <w:numFmt w:val="decimal"/>
      <w:lvlText w:val="%1."/>
      <w:lvlJc w:val="left"/>
      <w:pPr>
        <w:ind w:left="360" w:hanging="360"/>
      </w:pPr>
      <w:rPr>
        <w:rFonts w:hint="default"/>
      </w:rPr>
    </w:lvl>
    <w:lvl w:ilvl="1">
      <w:start w:val="1"/>
      <w:numFmt w:val="decimal"/>
      <w:lvlText w:val="5.%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10"/>
  </w:num>
  <w:num w:numId="4">
    <w:abstractNumId w:val="4"/>
  </w:num>
  <w:num w:numId="5">
    <w:abstractNumId w:val="8"/>
  </w:num>
  <w:num w:numId="6">
    <w:abstractNumId w:val="6"/>
  </w:num>
  <w:num w:numId="7">
    <w:abstractNumId w:val="7"/>
  </w:num>
  <w:num w:numId="8">
    <w:abstractNumId w:val="1"/>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C1"/>
    <w:rsid w:val="00074FBC"/>
    <w:rsid w:val="000961E8"/>
    <w:rsid w:val="00163BEF"/>
    <w:rsid w:val="001B2D58"/>
    <w:rsid w:val="00270355"/>
    <w:rsid w:val="00274AA0"/>
    <w:rsid w:val="002D3484"/>
    <w:rsid w:val="003011E4"/>
    <w:rsid w:val="00627608"/>
    <w:rsid w:val="006938CA"/>
    <w:rsid w:val="007B0B7D"/>
    <w:rsid w:val="00834AC1"/>
    <w:rsid w:val="008E5ED7"/>
    <w:rsid w:val="00983A12"/>
    <w:rsid w:val="009F7764"/>
    <w:rsid w:val="00AD2407"/>
    <w:rsid w:val="00C133A2"/>
    <w:rsid w:val="00CB54F8"/>
    <w:rsid w:val="00CC26D8"/>
    <w:rsid w:val="00DD4F74"/>
    <w:rsid w:val="00EF2ABB"/>
    <w:rsid w:val="00F9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F2E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C1"/>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4AC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4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C1"/>
    <w:rPr>
      <w:rFonts w:ascii="Tahoma" w:hAnsi="Tahoma" w:cs="Tahoma"/>
      <w:sz w:val="16"/>
      <w:szCs w:val="16"/>
    </w:rPr>
  </w:style>
  <w:style w:type="character" w:styleId="PlaceholderText">
    <w:name w:val="Placeholder Text"/>
    <w:basedOn w:val="DefaultParagraphFont"/>
    <w:uiPriority w:val="99"/>
    <w:semiHidden/>
    <w:rsid w:val="00074FBC"/>
    <w:rPr>
      <w:color w:val="808080"/>
    </w:rPr>
  </w:style>
  <w:style w:type="character" w:styleId="Hyperlink">
    <w:name w:val="Hyperlink"/>
    <w:basedOn w:val="DefaultParagraphFont"/>
    <w:uiPriority w:val="99"/>
    <w:unhideWhenUsed/>
    <w:rsid w:val="00C133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C1"/>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4AC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4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C1"/>
    <w:rPr>
      <w:rFonts w:ascii="Tahoma" w:hAnsi="Tahoma" w:cs="Tahoma"/>
      <w:sz w:val="16"/>
      <w:szCs w:val="16"/>
    </w:rPr>
  </w:style>
  <w:style w:type="character" w:styleId="PlaceholderText">
    <w:name w:val="Placeholder Text"/>
    <w:basedOn w:val="DefaultParagraphFont"/>
    <w:uiPriority w:val="99"/>
    <w:semiHidden/>
    <w:rsid w:val="00074FBC"/>
    <w:rPr>
      <w:color w:val="808080"/>
    </w:rPr>
  </w:style>
  <w:style w:type="character" w:styleId="Hyperlink">
    <w:name w:val="Hyperlink"/>
    <w:basedOn w:val="DefaultParagraphFont"/>
    <w:uiPriority w:val="99"/>
    <w:unhideWhenUsed/>
    <w:rsid w:val="00C13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14138">
      <w:bodyDiv w:val="1"/>
      <w:marLeft w:val="0"/>
      <w:marRight w:val="0"/>
      <w:marTop w:val="0"/>
      <w:marBottom w:val="0"/>
      <w:divBdr>
        <w:top w:val="none" w:sz="0" w:space="0" w:color="auto"/>
        <w:left w:val="none" w:sz="0" w:space="0" w:color="auto"/>
        <w:bottom w:val="none" w:sz="0" w:space="0" w:color="auto"/>
        <w:right w:val="none" w:sz="0" w:space="0" w:color="auto"/>
      </w:divBdr>
      <w:divsChild>
        <w:div w:id="913706287">
          <w:marLeft w:val="0"/>
          <w:marRight w:val="0"/>
          <w:marTop w:val="0"/>
          <w:marBottom w:val="0"/>
          <w:divBdr>
            <w:top w:val="none" w:sz="0" w:space="0" w:color="auto"/>
            <w:left w:val="none" w:sz="0" w:space="0" w:color="auto"/>
            <w:bottom w:val="none" w:sz="0" w:space="0" w:color="auto"/>
            <w:right w:val="none" w:sz="0" w:space="0" w:color="auto"/>
          </w:divBdr>
          <w:divsChild>
            <w:div w:id="2084445034">
              <w:marLeft w:val="0"/>
              <w:marRight w:val="0"/>
              <w:marTop w:val="0"/>
              <w:marBottom w:val="0"/>
              <w:divBdr>
                <w:top w:val="none" w:sz="0" w:space="0" w:color="auto"/>
                <w:left w:val="none" w:sz="0" w:space="0" w:color="auto"/>
                <w:bottom w:val="none" w:sz="0" w:space="0" w:color="auto"/>
                <w:right w:val="none" w:sz="0" w:space="0" w:color="auto"/>
              </w:divBdr>
              <w:divsChild>
                <w:div w:id="1626156258">
                  <w:marLeft w:val="0"/>
                  <w:marRight w:val="0"/>
                  <w:marTop w:val="0"/>
                  <w:marBottom w:val="0"/>
                  <w:divBdr>
                    <w:top w:val="none" w:sz="0" w:space="0" w:color="auto"/>
                    <w:left w:val="none" w:sz="0" w:space="0" w:color="auto"/>
                    <w:bottom w:val="none" w:sz="0" w:space="0" w:color="auto"/>
                    <w:right w:val="none" w:sz="0" w:space="0" w:color="auto"/>
                  </w:divBdr>
                  <w:divsChild>
                    <w:div w:id="21359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uh.edu/~dog/Math2311/math_2311.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7E46AB0EE04E95BCFF25B2E064FD78"/>
        <w:category>
          <w:name w:val="General"/>
          <w:gallery w:val="placeholder"/>
        </w:category>
        <w:types>
          <w:type w:val="bbPlcHdr"/>
        </w:types>
        <w:behaviors>
          <w:behavior w:val="content"/>
        </w:behaviors>
        <w:guid w:val="{2A3513C6-F2AF-4F49-848C-4D9E21C2C826}"/>
      </w:docPartPr>
      <w:docPartBody>
        <w:p w:rsidR="00161A40" w:rsidRDefault="00A85976" w:rsidP="00A85976">
          <w:pPr>
            <w:pStyle w:val="5B7E46AB0EE04E95BCFF25B2E064FD78"/>
          </w:pPr>
          <w:r w:rsidRPr="005D547A">
            <w:rPr>
              <w:rStyle w:val="PlaceholderText"/>
            </w:rPr>
            <w:t>Click here to enter text.</w:t>
          </w:r>
        </w:p>
      </w:docPartBody>
    </w:docPart>
    <w:docPart>
      <w:docPartPr>
        <w:name w:val="5B6A17C1801B47FF84738204C83F73B0"/>
        <w:category>
          <w:name w:val="General"/>
          <w:gallery w:val="placeholder"/>
        </w:category>
        <w:types>
          <w:type w:val="bbPlcHdr"/>
        </w:types>
        <w:behaviors>
          <w:behavior w:val="content"/>
        </w:behaviors>
        <w:guid w:val="{412A3655-A6C2-446F-AFD6-08F614866EBF}"/>
      </w:docPartPr>
      <w:docPartBody>
        <w:p w:rsidR="00FE3326" w:rsidRDefault="00007EC9" w:rsidP="00007EC9">
          <w:pPr>
            <w:pStyle w:val="5B6A17C1801B47FF84738204C83F73B0"/>
          </w:pPr>
          <w:r w:rsidRPr="005D54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76"/>
    <w:rsid w:val="00007EC9"/>
    <w:rsid w:val="00161A40"/>
    <w:rsid w:val="004F1C05"/>
    <w:rsid w:val="00A85976"/>
    <w:rsid w:val="00FE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EC9"/>
    <w:rPr>
      <w:color w:val="808080"/>
    </w:rPr>
  </w:style>
  <w:style w:type="paragraph" w:customStyle="1" w:styleId="5B7E46AB0EE04E95BCFF25B2E064FD78">
    <w:name w:val="5B7E46AB0EE04E95BCFF25B2E064FD78"/>
    <w:rsid w:val="00A85976"/>
  </w:style>
  <w:style w:type="paragraph" w:customStyle="1" w:styleId="72ED83EDF4064367B3717EEE816316F5">
    <w:name w:val="72ED83EDF4064367B3717EEE816316F5"/>
    <w:rsid w:val="00007EC9"/>
  </w:style>
  <w:style w:type="paragraph" w:customStyle="1" w:styleId="5B6A17C1801B47FF84738204C83F73B0">
    <w:name w:val="5B6A17C1801B47FF84738204C83F73B0"/>
    <w:rsid w:val="00007E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EC9"/>
    <w:rPr>
      <w:color w:val="808080"/>
    </w:rPr>
  </w:style>
  <w:style w:type="paragraph" w:customStyle="1" w:styleId="5B7E46AB0EE04E95BCFF25B2E064FD78">
    <w:name w:val="5B7E46AB0EE04E95BCFF25B2E064FD78"/>
    <w:rsid w:val="00A85976"/>
  </w:style>
  <w:style w:type="paragraph" w:customStyle="1" w:styleId="72ED83EDF4064367B3717EEE816316F5">
    <w:name w:val="72ED83EDF4064367B3717EEE816316F5"/>
    <w:rsid w:val="00007EC9"/>
  </w:style>
  <w:style w:type="paragraph" w:customStyle="1" w:styleId="5B6A17C1801B47FF84738204C83F73B0">
    <w:name w:val="5B6A17C1801B47FF84738204C83F73B0"/>
    <w:rsid w:val="00007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Peters</dc:creator>
  <cp:lastModifiedBy>Leigh Hollyer</cp:lastModifiedBy>
  <cp:revision>3</cp:revision>
  <dcterms:created xsi:type="dcterms:W3CDTF">2014-01-09T14:32:00Z</dcterms:created>
  <dcterms:modified xsi:type="dcterms:W3CDTF">2015-01-08T17:07:00Z</dcterms:modified>
</cp:coreProperties>
</file>